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789"/>
      </w:tblGrid>
      <w:tr w:rsidR="0048694C" w:rsidRPr="00C66004" w:rsidTr="0048694C">
        <w:trPr>
          <w:cantSplit/>
          <w:trHeight w:val="279"/>
        </w:trPr>
        <w:tc>
          <w:tcPr>
            <w:tcW w:w="8789" w:type="dxa"/>
            <w:vMerge w:val="restart"/>
            <w:shd w:val="clear" w:color="auto" w:fill="auto"/>
          </w:tcPr>
          <w:p w:rsidR="0048694C" w:rsidRPr="00C66004" w:rsidRDefault="0048694C" w:rsidP="007C22A9">
            <w:pPr>
              <w:pStyle w:val="OpmaakprofielKop210pt"/>
            </w:pPr>
            <w:r>
              <w:rPr>
                <w:noProof/>
                <w:lang w:val="en-US" w:eastAsia="en-US"/>
              </w:rPr>
              <mc:AlternateContent>
                <mc:Choice Requires="wps">
                  <w:drawing>
                    <wp:anchor distT="0" distB="0" distL="114300" distR="114300" simplePos="0" relativeHeight="251659264" behindDoc="0" locked="0" layoutInCell="1" allowOverlap="1" wp14:editId="36B11C9B">
                      <wp:simplePos x="0" y="0"/>
                      <wp:positionH relativeFrom="column">
                        <wp:posOffset>1289050</wp:posOffset>
                      </wp:positionH>
                      <wp:positionV relativeFrom="paragraph">
                        <wp:posOffset>3175</wp:posOffset>
                      </wp:positionV>
                      <wp:extent cx="3971925" cy="132397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323975"/>
                              </a:xfrm>
                              <a:prstGeom prst="rect">
                                <a:avLst/>
                              </a:prstGeom>
                              <a:noFill/>
                              <a:ln w="9525">
                                <a:noFill/>
                                <a:miter lim="800000"/>
                                <a:headEnd/>
                                <a:tailEnd/>
                              </a:ln>
                            </wps:spPr>
                            <wps:txbx>
                              <w:txbxContent>
                                <w:p w:rsidR="006E16BA" w:rsidRDefault="006E16BA">
                                  <w:r>
                                    <w:t>Naam     : Mathieu Desmet</w:t>
                                  </w:r>
                                </w:p>
                                <w:p w:rsidR="006E16BA" w:rsidRDefault="006E16BA">
                                  <w:r>
                                    <w:t>Klas        : 2 SA 2</w:t>
                                  </w:r>
                                </w:p>
                                <w:p w:rsidR="006E16BA" w:rsidRDefault="006E16BA" w:rsidP="0048694C">
                                  <w:r>
                                    <w:t>Vakkencombinatie  :  Wiskunde / Aardrijkskunde</w:t>
                                  </w:r>
                                </w:p>
                                <w:p w:rsidR="006E16BA" w:rsidRDefault="006E16BA">
                                  <w:r>
                                    <w:t>Datum   : 25/05</w:t>
                                  </w:r>
                                </w:p>
                                <w:p w:rsidR="006E16BA" w:rsidRDefault="006E16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01.5pt;margin-top:.25pt;width:312.7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" filled="f" stroked="f">
                      <v:textbox>
                        <w:txbxContent>
                          <w:p w:rsidR="006E16BA" w:rsidRDefault="006E16BA">
                            <w:r>
                              <w:t>Naam     : Mathieu Desmet</w:t>
                            </w:r>
                          </w:p>
                          <w:p w:rsidR="006E16BA" w:rsidRDefault="006E16BA">
                            <w:r>
                              <w:t>Klas        : 2 SA 2</w:t>
                            </w:r>
                          </w:p>
                          <w:p w:rsidR="006E16BA" w:rsidRDefault="006E16BA" w:rsidP="0048694C">
                            <w:r>
                              <w:t>Vakkencombinatie  :  Wiskunde / Aardrijkskunde</w:t>
                            </w:r>
                          </w:p>
                          <w:p w:rsidR="006E16BA" w:rsidRDefault="006E16BA">
                            <w:r>
                              <w:t>Datum   : 25/05</w:t>
                            </w:r>
                          </w:p>
                          <w:p w:rsidR="006E16BA" w:rsidRDefault="006E16BA"/>
                        </w:txbxContent>
                      </v:textbox>
                    </v:shape>
                  </w:pict>
                </mc:Fallback>
              </mc:AlternateContent>
            </w:r>
            <w:r>
              <w:rPr>
                <w:noProof/>
                <w:lang w:val="en-US" w:eastAsia="en-US"/>
              </w:rPr>
              <w:drawing>
                <wp:inline distT="0" distB="0" distL="0" distR="0" wp14:anchorId="2463CCEF" wp14:editId="23B9B2F6">
                  <wp:extent cx="1240029" cy="5524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5797" cy="555020"/>
                          </a:xfrm>
                          <a:prstGeom prst="rect">
                            <a:avLst/>
                          </a:prstGeom>
                          <a:noFill/>
                        </pic:spPr>
                      </pic:pic>
                    </a:graphicData>
                  </a:graphic>
                </wp:inline>
              </w:drawing>
            </w:r>
          </w:p>
        </w:tc>
      </w:tr>
      <w:tr w:rsidR="0048694C" w:rsidRPr="00750270" w:rsidTr="0048694C">
        <w:trPr>
          <w:cantSplit/>
          <w:trHeight w:val="330"/>
        </w:trPr>
        <w:tc>
          <w:tcPr>
            <w:tcW w:w="8789" w:type="dxa"/>
            <w:vMerge/>
            <w:shd w:val="clear" w:color="auto" w:fill="auto"/>
          </w:tcPr>
          <w:p w:rsidR="0048694C" w:rsidRPr="00750270" w:rsidRDefault="0048694C" w:rsidP="007C22A9">
            <w:pPr>
              <w:pStyle w:val="Plattetekstinspringen"/>
              <w:jc w:val="center"/>
              <w:rPr>
                <w:rFonts w:ascii="Verdana" w:hAnsi="Verdana"/>
                <w:sz w:val="14"/>
                <w:szCs w:val="14"/>
              </w:rPr>
            </w:pPr>
          </w:p>
        </w:tc>
      </w:tr>
      <w:tr w:rsidR="0048694C" w:rsidRPr="00750270" w:rsidTr="0048694C">
        <w:trPr>
          <w:cantSplit/>
          <w:trHeight w:val="225"/>
        </w:trPr>
        <w:tc>
          <w:tcPr>
            <w:tcW w:w="8789" w:type="dxa"/>
            <w:vMerge/>
            <w:shd w:val="clear" w:color="auto" w:fill="auto"/>
          </w:tcPr>
          <w:p w:rsidR="0048694C" w:rsidRPr="00750270" w:rsidRDefault="0048694C" w:rsidP="007C22A9">
            <w:pPr>
              <w:pStyle w:val="Plattetekstinspringen"/>
              <w:jc w:val="center"/>
              <w:rPr>
                <w:rFonts w:ascii="Verdana" w:hAnsi="Verdana"/>
                <w:sz w:val="16"/>
                <w:szCs w:val="16"/>
              </w:rPr>
            </w:pPr>
          </w:p>
        </w:tc>
      </w:tr>
      <w:tr w:rsidR="0048694C" w:rsidRPr="004D48D7" w:rsidTr="0048694C">
        <w:trPr>
          <w:cantSplit/>
          <w:trHeight w:val="509"/>
        </w:trPr>
        <w:tc>
          <w:tcPr>
            <w:tcW w:w="8789" w:type="dxa"/>
            <w:vMerge w:val="restart"/>
            <w:shd w:val="clear" w:color="auto" w:fill="auto"/>
          </w:tcPr>
          <w:p w:rsidR="0048694C" w:rsidRPr="0048694C" w:rsidRDefault="00BA2A6F" w:rsidP="007C22A9">
            <w:pPr>
              <w:rPr>
                <w:sz w:val="12"/>
                <w:szCs w:val="12"/>
              </w:rPr>
            </w:pPr>
            <w:r>
              <w:rPr>
                <w:sz w:val="12"/>
                <w:szCs w:val="12"/>
              </w:rPr>
              <w:t xml:space="preserve">                </w:t>
            </w:r>
            <w:r w:rsidR="0048694C" w:rsidRPr="00D53525">
              <w:rPr>
                <w:sz w:val="12"/>
                <w:szCs w:val="12"/>
              </w:rPr>
              <w:t>UC Leuven-Limburg</w:t>
            </w:r>
            <w:r w:rsidR="0048694C">
              <w:rPr>
                <w:sz w:val="12"/>
                <w:szCs w:val="12"/>
              </w:rPr>
              <w:br/>
            </w:r>
            <w:r>
              <w:rPr>
                <w:sz w:val="12"/>
                <w:szCs w:val="12"/>
              </w:rPr>
              <w:t xml:space="preserve">                  </w:t>
            </w:r>
            <w:r w:rsidR="0048694C">
              <w:rPr>
                <w:sz w:val="12"/>
                <w:szCs w:val="12"/>
              </w:rPr>
              <w:t>Lerarenopleiding</w:t>
            </w:r>
            <w:r w:rsidR="0048694C">
              <w:rPr>
                <w:sz w:val="12"/>
                <w:szCs w:val="12"/>
              </w:rPr>
              <w:br/>
            </w:r>
            <w:r>
              <w:rPr>
                <w:sz w:val="12"/>
                <w:szCs w:val="12"/>
              </w:rPr>
              <w:t xml:space="preserve">                </w:t>
            </w:r>
            <w:r w:rsidR="0048694C" w:rsidRPr="00D53525">
              <w:rPr>
                <w:sz w:val="12"/>
                <w:szCs w:val="12"/>
              </w:rPr>
              <w:t>Vestiging Heverlee</w:t>
            </w:r>
            <w:r w:rsidR="0048694C">
              <w:rPr>
                <w:sz w:val="12"/>
                <w:szCs w:val="12"/>
              </w:rPr>
              <w:br/>
            </w:r>
            <w:r>
              <w:rPr>
                <w:sz w:val="12"/>
                <w:szCs w:val="12"/>
              </w:rPr>
              <w:t xml:space="preserve">     </w:t>
            </w:r>
            <w:r w:rsidR="0048694C" w:rsidRPr="00D53525">
              <w:rPr>
                <w:sz w:val="12"/>
                <w:szCs w:val="12"/>
              </w:rPr>
              <w:t>Hertogstraat 178, 3001 Heverlee</w:t>
            </w:r>
            <w:r w:rsidR="0048694C">
              <w:rPr>
                <w:sz w:val="12"/>
                <w:szCs w:val="12"/>
              </w:rPr>
              <w:br/>
            </w:r>
            <w:r>
              <w:rPr>
                <w:sz w:val="12"/>
                <w:szCs w:val="12"/>
              </w:rPr>
              <w:t xml:space="preserve">               </w:t>
            </w:r>
            <w:r w:rsidR="0048694C" w:rsidRPr="00D53525">
              <w:rPr>
                <w:sz w:val="12"/>
                <w:szCs w:val="12"/>
              </w:rPr>
              <w:t>Tel. +32 16 37 56 00</w:t>
            </w:r>
          </w:p>
        </w:tc>
      </w:tr>
      <w:tr w:rsidR="0048694C" w:rsidTr="0048694C">
        <w:trPr>
          <w:cantSplit/>
          <w:trHeight w:val="500"/>
        </w:trPr>
        <w:tc>
          <w:tcPr>
            <w:tcW w:w="8789" w:type="dxa"/>
            <w:vMerge/>
            <w:shd w:val="clear" w:color="auto" w:fill="auto"/>
          </w:tcPr>
          <w:p w:rsidR="0048694C" w:rsidRDefault="0048694C" w:rsidP="007C22A9">
            <w:pPr>
              <w:spacing w:line="300" w:lineRule="exact"/>
              <w:rPr>
                <w:rFonts w:ascii="Arial" w:hAnsi="Arial"/>
              </w:rPr>
            </w:pPr>
          </w:p>
        </w:tc>
      </w:tr>
      <w:tr w:rsidR="0048694C" w:rsidTr="0048694C">
        <w:trPr>
          <w:cantSplit/>
          <w:trHeight w:hRule="exact" w:val="80"/>
        </w:trPr>
        <w:tc>
          <w:tcPr>
            <w:tcW w:w="8789" w:type="dxa"/>
            <w:vMerge/>
            <w:shd w:val="clear" w:color="auto" w:fill="auto"/>
          </w:tcPr>
          <w:p w:rsidR="0048694C" w:rsidRDefault="0048694C" w:rsidP="007C22A9">
            <w:pPr>
              <w:spacing w:line="300" w:lineRule="exact"/>
              <w:rPr>
                <w:rFonts w:ascii="Arial" w:hAnsi="Arial"/>
              </w:rPr>
            </w:pPr>
          </w:p>
        </w:tc>
      </w:tr>
    </w:tbl>
    <w:p w:rsidR="00C87D4C" w:rsidRDefault="00953170" w:rsidP="00953170">
      <w:pPr>
        <w:pStyle w:val="Kop1"/>
      </w:pPr>
      <w:r>
        <w:t>Voorbeelden van integratie van een creatieve, alternatieve werkvorm in het geografisch leerproces</w:t>
      </w:r>
    </w:p>
    <w:p w:rsidR="002A2560" w:rsidRDefault="002A2560" w:rsidP="00953170">
      <w:pPr>
        <w:pStyle w:val="Kop2"/>
      </w:pPr>
      <w:r>
        <w:t>Werkvorm 1: Leerspel industrie in China</w:t>
      </w:r>
    </w:p>
    <w:p w:rsidR="00953170" w:rsidRDefault="00953170" w:rsidP="002A2560">
      <w:pPr>
        <w:pStyle w:val="Kop3"/>
      </w:pPr>
      <w:r>
        <w:t>Motivatie</w:t>
      </w:r>
    </w:p>
    <w:p w:rsidR="00953170" w:rsidRDefault="00953170" w:rsidP="00953170">
      <w:r>
        <w:t xml:space="preserve">Tijdens de tweede stageperiode was ik gemotiveerd om een creatieve werkvorm te gebruiken in een van mijn stagelessen. Hiervoor ben ik, mits wat inbreng van Mevr. Verstappen, tot een interessant concept gekomen passend bij het onderwerp rond industrie in China. </w:t>
      </w:r>
    </w:p>
    <w:p w:rsidR="00953170" w:rsidRDefault="00953170" w:rsidP="00953170">
      <w:r>
        <w:t xml:space="preserve">Aangezien de lessenreeks rond industrie in de wereld waarin de Manufacturing Belt, industrie in China, Brazilië… bij de leerlingen vaak als niet interessant wordt ervaren (ik spreek uit eigen ervaring), wou ik een leuk concept bedenken. </w:t>
      </w:r>
      <w:r w:rsidR="00073168">
        <w:t>Hierbij heb ik de focus verschoven van de industrie, naar de verdeling van de bevolking op basis van de industrie die er heerst. Hierbij kwam ik tot een schril contrast tussen twee industrietakken in China. Enerzijds ging het over de arme arbeider. Het clichébeeld dat de wereld ingestuurd wordt door tal van mensenrechtenorganisaties. Anderzijds de rijke businessman. De  florerende hightech bedrijven die enorme winsten boeken en waar hoog opgeleide arbeiders werken.</w:t>
      </w:r>
    </w:p>
    <w:p w:rsidR="00073168" w:rsidRDefault="00A05B6A" w:rsidP="00953170">
      <w:r>
        <w:t>Hierbij heb ik zoveel mogelijk materialen en afbeeldingen gezocht die deze problematiek zouden kunnen verhelderen. Hierbij heb ik een heel instructieblad in mekaar gestoken waardoor ik als leerkracht niet veel meer zou moeten doen en de leerlingen volledig zelfstandig aan het werk zouden kunnen zijn.</w:t>
      </w:r>
    </w:p>
    <w:p w:rsidR="00A05B6A" w:rsidRPr="00953170" w:rsidRDefault="00A05B6A" w:rsidP="00953170">
      <w:r>
        <w:t>De lesvoorbereiding is terug te vinden in de bijlagen.</w:t>
      </w:r>
    </w:p>
    <w:p w:rsidR="00953170" w:rsidRDefault="00953170" w:rsidP="002A2560">
      <w:pPr>
        <w:pStyle w:val="Kop3"/>
      </w:pPr>
      <w:r>
        <w:t>Reflectie</w:t>
      </w:r>
    </w:p>
    <w:p w:rsidR="00A05B6A" w:rsidRDefault="00A05B6A" w:rsidP="00A05B6A">
      <w:r>
        <w:t xml:space="preserve">Ik heb de les twee keer in telkens een verschillende klas mogen geven. De eerste les was het eerste probeersel en zat dus nog onvoldoende in elkaar. Hier werd ook duidelijk wat de problemen waren. Het concept op zich zat goed in mekaar en was redelijk uitgewerkt. In dit concept echter ontbraken te veel afbeeldingen en was er te weinig verscheidenheid aan informatiebronnen. </w:t>
      </w:r>
      <w:r w:rsidR="007C4C65">
        <w:t xml:space="preserve">Hierbij heb ik, volgens </w:t>
      </w:r>
      <w:proofErr w:type="spellStart"/>
      <w:r w:rsidR="007C4C65">
        <w:t>Laet</w:t>
      </w:r>
      <w:proofErr w:type="spellEnd"/>
      <w:r w:rsidR="007C4C65">
        <w:t xml:space="preserve"> en </w:t>
      </w:r>
      <w:proofErr w:type="spellStart"/>
      <w:r w:rsidR="007C4C65">
        <w:t>Vankan</w:t>
      </w:r>
      <w:proofErr w:type="spellEnd"/>
      <w:r w:rsidR="007C4C65">
        <w:t xml:space="preserve">, voor onvoldoende verheldering gezorgd binnen de ervaringswereld van de leerlingen. Ik had hierbij meer grafieken en visueel materiaal moeten voorzien zodat de ervaringswereld meer geprikkeld zou worden. </w:t>
      </w:r>
    </w:p>
    <w:p w:rsidR="007C4C65" w:rsidRDefault="007C4C65" w:rsidP="00A05B6A">
      <w:r>
        <w:t xml:space="preserve">De uitvoering verliep zonder problemen, maar tijdens de nabespreking van de eerste les ben ik te weinig op de essentie ingegaan. Ik had eveneens te weinig tijd vrijgemaakt voor de nabespreking waardoor ik het </w:t>
      </w:r>
      <w:proofErr w:type="spellStart"/>
      <w:r>
        <w:t>lesdoel</w:t>
      </w:r>
      <w:proofErr w:type="spellEnd"/>
      <w:r>
        <w:t xml:space="preserve"> niet bereikt heb. Dit ging tijdens de tweede les veel beter omdat ik de </w:t>
      </w:r>
      <w:r>
        <w:lastRenderedPageBreak/>
        <w:t xml:space="preserve">leerlingen toen zelf aan elkaar liet vertellen over de duidelijke verschillen die er heersen tussen beide groepen. Hier heb ik ook voor een vastzetting gezorgd waarbij ik de leerlingen goed begeleidde. </w:t>
      </w:r>
    </w:p>
    <w:p w:rsidR="007C4C65" w:rsidRDefault="007C4C65" w:rsidP="00A05B6A">
      <w:r>
        <w:t>Hiermee wil ik niet concluderen dat de tweede les een “goed” voorbeeld was van een alternatieve werkvorm. Zo moet ik zorgen voor een korter instructieblad, duidelijkere weergave van het probleem, integratie van artike</w:t>
      </w:r>
      <w:r w:rsidR="003A5EF4">
        <w:t xml:space="preserve">ls, afbeeldingen etc. binnen het werkboek, een meer gestructureerde vastzetting en een duidelijkere formulering van het probleem. Tijdens deze werkvorm heb ik enkel de leerstof in de hoofden van de leerlingen proberen te krijgen. Hierbij heb ik niet gestreefd naar het bevorderen van het leren van de leerlingen, wat  volgens </w:t>
      </w:r>
      <w:proofErr w:type="spellStart"/>
      <w:r w:rsidR="003A5EF4">
        <w:t>Laet</w:t>
      </w:r>
      <w:proofErr w:type="spellEnd"/>
      <w:r w:rsidR="003A5EF4">
        <w:t xml:space="preserve"> en </w:t>
      </w:r>
      <w:proofErr w:type="spellStart"/>
      <w:r w:rsidR="003A5EF4">
        <w:t>Vankan</w:t>
      </w:r>
      <w:proofErr w:type="spellEnd"/>
      <w:r w:rsidR="003A5EF4">
        <w:t xml:space="preserve"> essentieel is bij het aanbrengen van de leerstof. </w:t>
      </w:r>
    </w:p>
    <w:p w:rsidR="00430A7C" w:rsidRPr="00A05B6A" w:rsidRDefault="00430A7C" w:rsidP="00A05B6A">
      <w:r>
        <w:t>Voor de uitvoering heb ik de competentie van leraar als organisator zeker onder de knie. Organisatie en aanwezigheid van materiaal was zeker in orde. Het leerkracht als inhoudelijk expert was niet volledig in orde. Hiervoor heb ik een poging gedaan om de leerstof op een creatieve manier aan te bieden. Het aanbod was er, de leerlingen waren enthousiast en toonden interesse in de uitwerking van de leerstof. Desondanks was dit onvoldoende uitgewerkt. Ik moest hierin veel meer vakdida</w:t>
      </w:r>
      <w:r w:rsidR="007516F2">
        <w:t xml:space="preserve">ctische principes in integreren, wat in kleine mate gelukt is. Dit heeft het verloop van de les zeker niet beïnvloed, maar brengt wel het niet behalen van het </w:t>
      </w:r>
      <w:proofErr w:type="spellStart"/>
      <w:r w:rsidR="007516F2">
        <w:t>lesdoel</w:t>
      </w:r>
      <w:proofErr w:type="spellEnd"/>
      <w:r w:rsidR="007516F2">
        <w:t xml:space="preserve"> met zich mee. De competentie van leraar als begeleider van leer- en ontwikkelingsprocessen is eveneens maar voor een deel in de uitwerking gekomen. De voorgestelde werkvorm biedt zeker mogelijkheden aan de leerlingen en zorgt ervoor dat er samenwerkend geleerd kan worden. De leerlingen worden ook uitgedaagd door deze werkvorm. De uitwerking van de werkvorm was echter onvolledig en zorgde voor onvoldoende differentiatie. Dit kwam door het instructieblad dat de leerlingen aangeboden kregen. Hierin was onvoldoende variatie en integratie van extra materialen waardoor de leerlingen enkel het werkboek moesten invullen. Het stimuleren van het probleemoplossend denken, komt hierin dus allesbehalve aan bod. Volgens de visie van </w:t>
      </w:r>
      <w:proofErr w:type="spellStart"/>
      <w:r w:rsidR="007516F2">
        <w:t>Laet</w:t>
      </w:r>
      <w:proofErr w:type="spellEnd"/>
      <w:r w:rsidR="007516F2">
        <w:t xml:space="preserve"> en </w:t>
      </w:r>
      <w:proofErr w:type="spellStart"/>
      <w:r w:rsidR="007516F2">
        <w:t>Vankan</w:t>
      </w:r>
      <w:proofErr w:type="spellEnd"/>
      <w:r w:rsidR="007516F2">
        <w:t xml:space="preserve"> heb ik de leerlingen onvoldoende en te weinig uitgedaagd. De bedoeling volgens </w:t>
      </w:r>
      <w:proofErr w:type="spellStart"/>
      <w:r w:rsidR="007516F2">
        <w:t>Laet</w:t>
      </w:r>
      <w:proofErr w:type="spellEnd"/>
      <w:r w:rsidR="007516F2">
        <w:t xml:space="preserve"> en </w:t>
      </w:r>
      <w:proofErr w:type="spellStart"/>
      <w:r w:rsidR="007516F2">
        <w:t>Vankan</w:t>
      </w:r>
      <w:proofErr w:type="spellEnd"/>
      <w:r w:rsidR="007516F2">
        <w:t xml:space="preserve"> is dat de leerlingen zelf kunnen analyseren vanuit persoonlijke en maatschappelijke relevantie. </w:t>
      </w:r>
    </w:p>
    <w:p w:rsidR="002A2560" w:rsidRDefault="002A2560">
      <w:r>
        <w:br w:type="page"/>
      </w:r>
    </w:p>
    <w:p w:rsidR="00953170" w:rsidRDefault="002A2560" w:rsidP="002A2560">
      <w:pPr>
        <w:pStyle w:val="Kop3"/>
      </w:pPr>
      <w:r>
        <w:lastRenderedPageBreak/>
        <w:t>Lesvoorbereiding</w:t>
      </w:r>
    </w:p>
    <w:tbl>
      <w:tblPr>
        <w:tblStyle w:val="Tabelraster"/>
        <w:tblW w:w="0" w:type="auto"/>
        <w:tblLook w:val="04A0" w:firstRow="1" w:lastRow="0" w:firstColumn="1" w:lastColumn="0" w:noHBand="0" w:noVBand="1"/>
      </w:tblPr>
      <w:tblGrid>
        <w:gridCol w:w="3588"/>
        <w:gridCol w:w="5654"/>
      </w:tblGrid>
      <w:tr w:rsidR="002A2560" w:rsidRPr="00EC022C" w:rsidTr="006E16BA">
        <w:tc>
          <w:tcPr>
            <w:tcW w:w="3794" w:type="dxa"/>
          </w:tcPr>
          <w:p w:rsidR="002A2560" w:rsidRPr="00EC022C" w:rsidRDefault="002A2560" w:rsidP="006E16BA">
            <w:pPr>
              <w:jc w:val="center"/>
              <w:rPr>
                <w:rFonts w:ascii="Verdana" w:hAnsi="Verdana"/>
                <w:sz w:val="10"/>
              </w:rPr>
            </w:pPr>
          </w:p>
          <w:p w:rsidR="002A2560" w:rsidRPr="00EC022C" w:rsidRDefault="002A2560" w:rsidP="006E16BA">
            <w:pPr>
              <w:jc w:val="center"/>
              <w:rPr>
                <w:rFonts w:ascii="Verdana" w:hAnsi="Verdana"/>
                <w:sz w:val="20"/>
              </w:rPr>
            </w:pPr>
            <w:r>
              <w:rPr>
                <w:noProof/>
                <w:lang w:val="en-US"/>
              </w:rPr>
              <w:drawing>
                <wp:inline distT="0" distB="0" distL="0" distR="0" wp14:anchorId="7033C411" wp14:editId="0CF5C58D">
                  <wp:extent cx="1844675" cy="82550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4675" cy="825500"/>
                          </a:xfrm>
                          <a:prstGeom prst="rect">
                            <a:avLst/>
                          </a:prstGeom>
                          <a:noFill/>
                        </pic:spPr>
                      </pic:pic>
                    </a:graphicData>
                  </a:graphic>
                </wp:inline>
              </w:drawing>
            </w:r>
          </w:p>
          <w:p w:rsidR="002A2560" w:rsidRPr="00EC022C" w:rsidRDefault="002A2560" w:rsidP="006E16BA">
            <w:pPr>
              <w:jc w:val="center"/>
              <w:rPr>
                <w:rFonts w:ascii="Verdana" w:hAnsi="Verdana"/>
                <w:sz w:val="6"/>
              </w:rPr>
            </w:pPr>
          </w:p>
          <w:p w:rsidR="002A2560" w:rsidRPr="009C6218" w:rsidRDefault="002A2560" w:rsidP="006E16BA">
            <w:pPr>
              <w:jc w:val="center"/>
              <w:rPr>
                <w:noProof/>
                <w:sz w:val="18"/>
                <w:szCs w:val="18"/>
              </w:rPr>
            </w:pPr>
            <w:r w:rsidRPr="009C6218">
              <w:rPr>
                <w:noProof/>
                <w:sz w:val="18"/>
                <w:szCs w:val="18"/>
              </w:rPr>
              <w:t>UC Leuven-Limburg</w:t>
            </w:r>
          </w:p>
          <w:p w:rsidR="002A2560" w:rsidRPr="009C6218" w:rsidRDefault="002A2560" w:rsidP="006E16BA">
            <w:pPr>
              <w:jc w:val="center"/>
              <w:rPr>
                <w:noProof/>
                <w:sz w:val="18"/>
                <w:szCs w:val="18"/>
              </w:rPr>
            </w:pPr>
            <w:r w:rsidRPr="009C6218">
              <w:rPr>
                <w:noProof/>
                <w:sz w:val="18"/>
                <w:szCs w:val="18"/>
              </w:rPr>
              <w:t>Lerarenopleiding</w:t>
            </w:r>
          </w:p>
          <w:p w:rsidR="002A2560" w:rsidRPr="009C6218" w:rsidRDefault="002A2560" w:rsidP="006E16BA">
            <w:pPr>
              <w:jc w:val="center"/>
              <w:rPr>
                <w:noProof/>
                <w:sz w:val="18"/>
                <w:szCs w:val="18"/>
              </w:rPr>
            </w:pPr>
            <w:r w:rsidRPr="009C6218">
              <w:rPr>
                <w:noProof/>
                <w:sz w:val="18"/>
                <w:szCs w:val="18"/>
              </w:rPr>
              <w:t>Vestiging Heverlee</w:t>
            </w:r>
          </w:p>
          <w:p w:rsidR="002A2560" w:rsidRPr="009C6218" w:rsidRDefault="002A2560" w:rsidP="006E16BA">
            <w:pPr>
              <w:jc w:val="center"/>
              <w:rPr>
                <w:noProof/>
                <w:sz w:val="18"/>
                <w:szCs w:val="18"/>
              </w:rPr>
            </w:pPr>
            <w:r w:rsidRPr="009C6218">
              <w:rPr>
                <w:noProof/>
                <w:sz w:val="18"/>
                <w:szCs w:val="18"/>
              </w:rPr>
              <w:t>Hertogstraat 178, 3001 Heverlee</w:t>
            </w:r>
          </w:p>
          <w:p w:rsidR="002A2560" w:rsidRPr="009C6218" w:rsidRDefault="002A2560" w:rsidP="006E16BA">
            <w:pPr>
              <w:jc w:val="center"/>
              <w:rPr>
                <w:noProof/>
                <w:sz w:val="18"/>
                <w:szCs w:val="18"/>
              </w:rPr>
            </w:pPr>
            <w:r w:rsidRPr="009C6218">
              <w:rPr>
                <w:noProof/>
                <w:sz w:val="18"/>
                <w:szCs w:val="18"/>
              </w:rPr>
              <w:t>Tel. +32 16 37 56 00</w:t>
            </w:r>
          </w:p>
          <w:p w:rsidR="002A2560" w:rsidRPr="00EC022C" w:rsidRDefault="002A2560" w:rsidP="006E16BA">
            <w:pPr>
              <w:jc w:val="center"/>
              <w:rPr>
                <w:rFonts w:ascii="Verdana" w:hAnsi="Verdana"/>
                <w:sz w:val="10"/>
              </w:rPr>
            </w:pPr>
          </w:p>
        </w:tc>
        <w:tc>
          <w:tcPr>
            <w:tcW w:w="7118" w:type="dxa"/>
          </w:tcPr>
          <w:p w:rsidR="002A2560" w:rsidRPr="00EC022C" w:rsidRDefault="002A2560" w:rsidP="006E16BA">
            <w:pPr>
              <w:jc w:val="center"/>
              <w:rPr>
                <w:rFonts w:ascii="Verdana" w:hAnsi="Verdana"/>
                <w:sz w:val="20"/>
              </w:rPr>
            </w:pPr>
          </w:p>
          <w:p w:rsidR="002A2560" w:rsidRPr="00EC022C" w:rsidRDefault="002A2560" w:rsidP="006E16BA">
            <w:pPr>
              <w:jc w:val="center"/>
              <w:rPr>
                <w:rFonts w:ascii="Verdana" w:hAnsi="Verdana"/>
                <w:b/>
                <w:sz w:val="28"/>
              </w:rPr>
            </w:pPr>
            <w:r w:rsidRPr="00EC022C">
              <w:rPr>
                <w:rFonts w:ascii="Verdana" w:hAnsi="Verdana"/>
                <w:b/>
                <w:sz w:val="28"/>
              </w:rPr>
              <w:t>LESONTWERP</w:t>
            </w:r>
          </w:p>
          <w:p w:rsidR="002A2560" w:rsidRPr="00EC022C" w:rsidRDefault="002A2560" w:rsidP="006E16BA">
            <w:pPr>
              <w:jc w:val="center"/>
              <w:rPr>
                <w:rFonts w:ascii="Verdana" w:hAnsi="Verdana"/>
              </w:rPr>
            </w:pPr>
            <w:r w:rsidRPr="00EC022C">
              <w:rPr>
                <w:rFonts w:ascii="Verdana" w:hAnsi="Verdana"/>
              </w:rPr>
              <w:t>ALGEMENE VAKKEN / VOEDING-VERZORGING</w:t>
            </w:r>
          </w:p>
          <w:p w:rsidR="002A2560" w:rsidRPr="00EC022C" w:rsidRDefault="002A2560" w:rsidP="006E16BA">
            <w:pPr>
              <w:tabs>
                <w:tab w:val="left" w:leader="hyphen" w:pos="6412"/>
              </w:tabs>
              <w:jc w:val="center"/>
              <w:rPr>
                <w:rFonts w:ascii="Verdana" w:hAnsi="Verdana"/>
                <w:sz w:val="20"/>
              </w:rPr>
            </w:pPr>
          </w:p>
          <w:p w:rsidR="002A2560" w:rsidRPr="00EC022C" w:rsidRDefault="002A2560" w:rsidP="006E16BA">
            <w:pPr>
              <w:tabs>
                <w:tab w:val="left" w:leader="hyphen" w:pos="6412"/>
              </w:tabs>
              <w:spacing w:line="480" w:lineRule="auto"/>
              <w:rPr>
                <w:rFonts w:ascii="Verdana" w:hAnsi="Verdana"/>
                <w:b/>
                <w:i/>
                <w:sz w:val="20"/>
              </w:rPr>
            </w:pPr>
            <w:r w:rsidRPr="00EC022C">
              <w:rPr>
                <w:rFonts w:ascii="Verdana" w:hAnsi="Verdana"/>
                <w:sz w:val="20"/>
              </w:rPr>
              <w:t xml:space="preserve">Naam: </w:t>
            </w:r>
            <w:r>
              <w:rPr>
                <w:rFonts w:ascii="Verdana" w:hAnsi="Verdana"/>
                <w:sz w:val="20"/>
              </w:rPr>
              <w:t>Mathieu Desmet</w:t>
            </w:r>
          </w:p>
          <w:p w:rsidR="002A2560" w:rsidRPr="00EC022C" w:rsidRDefault="002A2560" w:rsidP="006E16BA">
            <w:pPr>
              <w:tabs>
                <w:tab w:val="left" w:leader="hyphen" w:pos="4286"/>
                <w:tab w:val="left" w:leader="hyphen" w:pos="6412"/>
              </w:tabs>
              <w:spacing w:line="480" w:lineRule="auto"/>
              <w:rPr>
                <w:rFonts w:ascii="Verdana" w:hAnsi="Verdana"/>
                <w:i/>
                <w:sz w:val="20"/>
              </w:rPr>
            </w:pPr>
            <w:r w:rsidRPr="00EC022C">
              <w:rPr>
                <w:rFonts w:ascii="Verdana" w:hAnsi="Verdana"/>
                <w:sz w:val="20"/>
              </w:rPr>
              <w:t xml:space="preserve">Vakkencombinatie: </w:t>
            </w:r>
            <w:r>
              <w:rPr>
                <w:rFonts w:ascii="Verdana" w:hAnsi="Verdana"/>
                <w:sz w:val="20"/>
              </w:rPr>
              <w:t>Wiskunde / Aardrijkskunde</w:t>
            </w:r>
          </w:p>
          <w:p w:rsidR="002A2560" w:rsidRPr="009C6218" w:rsidRDefault="002A2560" w:rsidP="006E16BA">
            <w:pPr>
              <w:tabs>
                <w:tab w:val="left" w:leader="hyphen" w:pos="6412"/>
              </w:tabs>
              <w:spacing w:line="480" w:lineRule="auto"/>
              <w:rPr>
                <w:rFonts w:ascii="Verdana" w:hAnsi="Verdana"/>
                <w:i/>
                <w:sz w:val="20"/>
              </w:rPr>
            </w:pPr>
            <w:r w:rsidRPr="00EC022C">
              <w:rPr>
                <w:rFonts w:ascii="Verdana" w:hAnsi="Verdana"/>
                <w:sz w:val="20"/>
              </w:rPr>
              <w:t>Stagebegeleider DLO:</w:t>
            </w:r>
            <w:r>
              <w:rPr>
                <w:rFonts w:ascii="Verdana" w:hAnsi="Verdana"/>
                <w:sz w:val="20"/>
              </w:rPr>
              <w:t xml:space="preserve"> H. Verstappen</w:t>
            </w:r>
          </w:p>
        </w:tc>
      </w:tr>
    </w:tbl>
    <w:p w:rsidR="002A2560" w:rsidRPr="00EC022C" w:rsidRDefault="002A2560" w:rsidP="002A2560">
      <w:pPr>
        <w:jc w:val="center"/>
        <w:rPr>
          <w:rFonts w:ascii="Verdana" w:hAnsi="Verdana"/>
        </w:rPr>
      </w:pPr>
    </w:p>
    <w:tbl>
      <w:tblPr>
        <w:tblStyle w:val="Tabelraster"/>
        <w:tblW w:w="0" w:type="auto"/>
        <w:tblBorders>
          <w:insideH w:val="none" w:sz="0" w:space="0" w:color="auto"/>
          <w:insideV w:val="none" w:sz="0" w:space="0" w:color="auto"/>
        </w:tblBorders>
        <w:tblCellMar>
          <w:top w:w="142" w:type="dxa"/>
        </w:tblCellMar>
        <w:tblLook w:val="04A0" w:firstRow="1" w:lastRow="0" w:firstColumn="1" w:lastColumn="0" w:noHBand="0" w:noVBand="1"/>
      </w:tblPr>
      <w:tblGrid>
        <w:gridCol w:w="4682"/>
        <w:gridCol w:w="4560"/>
      </w:tblGrid>
      <w:tr w:rsidR="002A2560" w:rsidRPr="00EC022C" w:rsidTr="006E16BA">
        <w:tc>
          <w:tcPr>
            <w:tcW w:w="5456" w:type="dxa"/>
          </w:tcPr>
          <w:p w:rsidR="002A2560" w:rsidRPr="00EC022C" w:rsidRDefault="002A2560" w:rsidP="006E16BA">
            <w:pPr>
              <w:tabs>
                <w:tab w:val="left" w:leader="hyphen" w:pos="4820"/>
              </w:tabs>
              <w:spacing w:before="120" w:after="120" w:line="360" w:lineRule="auto"/>
              <w:rPr>
                <w:rFonts w:ascii="Verdana" w:hAnsi="Verdana"/>
                <w:i/>
                <w:sz w:val="18"/>
              </w:rPr>
            </w:pPr>
            <w:r w:rsidRPr="00EC022C">
              <w:rPr>
                <w:rFonts w:ascii="Verdana" w:hAnsi="Verdana"/>
                <w:sz w:val="18"/>
              </w:rPr>
              <w:t xml:space="preserve">School: </w:t>
            </w:r>
            <w:r>
              <w:rPr>
                <w:rFonts w:ascii="Verdana" w:hAnsi="Verdana"/>
                <w:sz w:val="18"/>
              </w:rPr>
              <w:t>Sint-Martinuscollege Overijse</w:t>
            </w:r>
          </w:p>
          <w:p w:rsidR="002A2560" w:rsidRPr="00EC022C" w:rsidRDefault="002A2560" w:rsidP="006E16BA">
            <w:pPr>
              <w:tabs>
                <w:tab w:val="left" w:leader="hyphen" w:pos="4820"/>
              </w:tabs>
              <w:spacing w:before="120" w:after="120" w:line="360" w:lineRule="auto"/>
              <w:rPr>
                <w:rFonts w:ascii="Verdana" w:hAnsi="Verdana"/>
                <w:i/>
                <w:sz w:val="18"/>
              </w:rPr>
            </w:pPr>
            <w:r w:rsidRPr="00EC022C">
              <w:rPr>
                <w:rFonts w:ascii="Verdana" w:hAnsi="Verdana"/>
                <w:sz w:val="18"/>
              </w:rPr>
              <w:t xml:space="preserve">Onderwijsvorm: </w:t>
            </w:r>
            <w:r>
              <w:rPr>
                <w:rFonts w:ascii="Verdana" w:hAnsi="Verdana"/>
                <w:sz w:val="18"/>
              </w:rPr>
              <w:t>ASO</w:t>
            </w:r>
          </w:p>
          <w:p w:rsidR="002A2560" w:rsidRPr="00EC022C" w:rsidRDefault="002A2560" w:rsidP="006E16BA">
            <w:pPr>
              <w:tabs>
                <w:tab w:val="left" w:leader="hyphen" w:pos="4820"/>
              </w:tabs>
              <w:spacing w:before="120" w:after="120" w:line="360" w:lineRule="auto"/>
              <w:rPr>
                <w:rFonts w:ascii="Verdana" w:hAnsi="Verdana"/>
                <w:i/>
                <w:sz w:val="18"/>
              </w:rPr>
            </w:pPr>
            <w:r w:rsidRPr="00EC022C">
              <w:rPr>
                <w:rFonts w:ascii="Verdana" w:hAnsi="Verdana"/>
                <w:sz w:val="18"/>
              </w:rPr>
              <w:t xml:space="preserve">Richting: </w:t>
            </w:r>
            <w:r>
              <w:rPr>
                <w:rFonts w:ascii="Verdana" w:hAnsi="Verdana"/>
                <w:sz w:val="18"/>
              </w:rPr>
              <w:t>Economie</w:t>
            </w:r>
          </w:p>
          <w:p w:rsidR="002A2560" w:rsidRPr="00EC022C" w:rsidRDefault="002A2560" w:rsidP="006E16BA">
            <w:pPr>
              <w:tabs>
                <w:tab w:val="left" w:leader="hyphen" w:pos="2694"/>
              </w:tabs>
              <w:spacing w:before="120" w:after="120" w:line="360" w:lineRule="auto"/>
              <w:rPr>
                <w:rFonts w:ascii="Verdana" w:hAnsi="Verdana"/>
                <w:i/>
                <w:sz w:val="18"/>
              </w:rPr>
            </w:pPr>
            <w:r w:rsidRPr="00EC022C">
              <w:rPr>
                <w:rFonts w:ascii="Verdana" w:hAnsi="Verdana"/>
                <w:sz w:val="18"/>
              </w:rPr>
              <w:t xml:space="preserve">Klas: </w:t>
            </w:r>
            <w:r>
              <w:rPr>
                <w:rFonts w:ascii="Verdana" w:hAnsi="Verdana"/>
                <w:sz w:val="18"/>
              </w:rPr>
              <w:t>4EC4-B</w:t>
            </w:r>
          </w:p>
          <w:p w:rsidR="002A2560" w:rsidRPr="009760DF" w:rsidRDefault="002A2560" w:rsidP="006E16BA">
            <w:pPr>
              <w:tabs>
                <w:tab w:val="left" w:leader="hyphen" w:pos="2694"/>
              </w:tabs>
              <w:spacing w:before="120" w:after="120" w:line="360" w:lineRule="auto"/>
              <w:rPr>
                <w:rFonts w:ascii="Verdana" w:hAnsi="Verdana"/>
                <w:i/>
                <w:sz w:val="18"/>
              </w:rPr>
            </w:pPr>
            <w:r w:rsidRPr="00EC022C">
              <w:rPr>
                <w:rFonts w:ascii="Verdana" w:hAnsi="Verdana"/>
                <w:sz w:val="18"/>
              </w:rPr>
              <w:t xml:space="preserve">Lokaal: </w:t>
            </w:r>
            <w:r>
              <w:rPr>
                <w:rFonts w:ascii="Verdana" w:hAnsi="Verdana"/>
                <w:sz w:val="18"/>
              </w:rPr>
              <w:t>Aardrijkskundelokaal 2</w:t>
            </w:r>
            <w:r>
              <w:rPr>
                <w:rFonts w:ascii="Verdana" w:hAnsi="Verdana"/>
                <w:sz w:val="18"/>
                <w:vertAlign w:val="superscript"/>
              </w:rPr>
              <w:t>de</w:t>
            </w:r>
            <w:r>
              <w:rPr>
                <w:rFonts w:ascii="Verdana" w:hAnsi="Verdana"/>
                <w:sz w:val="18"/>
              </w:rPr>
              <w:t xml:space="preserve"> graad</w:t>
            </w:r>
          </w:p>
          <w:p w:rsidR="002A2560" w:rsidRPr="00F62739" w:rsidRDefault="002A2560" w:rsidP="006E16BA">
            <w:pPr>
              <w:tabs>
                <w:tab w:val="left" w:leader="hyphen" w:pos="2694"/>
              </w:tabs>
              <w:spacing w:before="120" w:after="120" w:line="360" w:lineRule="auto"/>
              <w:rPr>
                <w:rFonts w:ascii="Verdana" w:hAnsi="Verdana"/>
                <w:sz w:val="18"/>
              </w:rPr>
            </w:pPr>
            <w:r w:rsidRPr="00EC022C">
              <w:rPr>
                <w:rFonts w:ascii="Verdana" w:hAnsi="Verdana"/>
                <w:sz w:val="18"/>
              </w:rPr>
              <w:t>Aantal leerlingen:</w:t>
            </w:r>
            <w:r w:rsidRPr="00EC022C">
              <w:rPr>
                <w:rFonts w:ascii="Verdana" w:hAnsi="Verdana"/>
                <w:i/>
                <w:sz w:val="18"/>
              </w:rPr>
              <w:t xml:space="preserve"> </w:t>
            </w:r>
            <w:r>
              <w:rPr>
                <w:rFonts w:ascii="Verdana" w:hAnsi="Verdana"/>
                <w:sz w:val="18"/>
              </w:rPr>
              <w:t>15</w:t>
            </w:r>
          </w:p>
        </w:tc>
        <w:tc>
          <w:tcPr>
            <w:tcW w:w="5456" w:type="dxa"/>
          </w:tcPr>
          <w:p w:rsidR="002A2560" w:rsidRPr="009760DF" w:rsidRDefault="002A2560" w:rsidP="006E16BA">
            <w:pPr>
              <w:tabs>
                <w:tab w:val="left" w:leader="hyphen" w:pos="4750"/>
              </w:tabs>
              <w:spacing w:before="120" w:after="120" w:line="360" w:lineRule="auto"/>
              <w:rPr>
                <w:rFonts w:ascii="Verdana" w:hAnsi="Verdana"/>
                <w:sz w:val="18"/>
              </w:rPr>
            </w:pPr>
            <w:r>
              <w:rPr>
                <w:rFonts w:ascii="Verdana" w:hAnsi="Verdana"/>
                <w:sz w:val="18"/>
              </w:rPr>
              <w:t>Les gegeven door:</w:t>
            </w:r>
            <w:r>
              <w:rPr>
                <w:rFonts w:ascii="Verdana" w:hAnsi="Verdana"/>
                <w:i/>
                <w:sz w:val="18"/>
              </w:rPr>
              <w:t xml:space="preserve"> </w:t>
            </w:r>
            <w:r>
              <w:rPr>
                <w:rFonts w:ascii="Verdana" w:hAnsi="Verdana"/>
                <w:sz w:val="18"/>
              </w:rPr>
              <w:t>Mathieu Desmet</w:t>
            </w:r>
          </w:p>
          <w:p w:rsidR="002A2560" w:rsidRPr="009760DF" w:rsidRDefault="002A2560" w:rsidP="006E16BA">
            <w:pPr>
              <w:tabs>
                <w:tab w:val="left" w:leader="hyphen" w:pos="4750"/>
              </w:tabs>
              <w:spacing w:before="120" w:after="120" w:line="360" w:lineRule="auto"/>
              <w:rPr>
                <w:rFonts w:ascii="Verdana" w:hAnsi="Verdana"/>
                <w:sz w:val="18"/>
              </w:rPr>
            </w:pPr>
            <w:r w:rsidRPr="00EC022C">
              <w:rPr>
                <w:rFonts w:ascii="Verdana" w:hAnsi="Verdana"/>
                <w:sz w:val="18"/>
              </w:rPr>
              <w:t>Vak:</w:t>
            </w:r>
            <w:r w:rsidRPr="00EC022C">
              <w:rPr>
                <w:rFonts w:ascii="Verdana" w:hAnsi="Verdana"/>
                <w:i/>
                <w:sz w:val="18"/>
              </w:rPr>
              <w:t xml:space="preserve"> </w:t>
            </w:r>
            <w:r>
              <w:rPr>
                <w:rFonts w:ascii="Verdana" w:hAnsi="Verdana"/>
                <w:sz w:val="18"/>
              </w:rPr>
              <w:t>Aardrijkskunde</w:t>
            </w:r>
          </w:p>
          <w:p w:rsidR="002A2560" w:rsidRPr="009760DF" w:rsidRDefault="002A2560" w:rsidP="006E16BA">
            <w:pPr>
              <w:tabs>
                <w:tab w:val="left" w:leader="hyphen" w:pos="4750"/>
              </w:tabs>
              <w:spacing w:before="120" w:after="120" w:line="360" w:lineRule="auto"/>
              <w:rPr>
                <w:rFonts w:ascii="Verdana" w:hAnsi="Verdana"/>
                <w:sz w:val="18"/>
              </w:rPr>
            </w:pPr>
            <w:r w:rsidRPr="00EC022C">
              <w:rPr>
                <w:rFonts w:ascii="Verdana" w:hAnsi="Verdana"/>
                <w:sz w:val="18"/>
              </w:rPr>
              <w:t>Onderwerp:</w:t>
            </w:r>
            <w:r w:rsidRPr="00EC022C">
              <w:rPr>
                <w:rFonts w:ascii="Verdana" w:hAnsi="Verdana"/>
                <w:i/>
                <w:sz w:val="18"/>
              </w:rPr>
              <w:t xml:space="preserve"> </w:t>
            </w:r>
            <w:r>
              <w:rPr>
                <w:rFonts w:ascii="Verdana" w:hAnsi="Verdana"/>
                <w:sz w:val="18"/>
              </w:rPr>
              <w:t>Industrie in China</w:t>
            </w:r>
          </w:p>
          <w:p w:rsidR="002A2560" w:rsidRPr="009760DF" w:rsidRDefault="002A2560" w:rsidP="006E16BA">
            <w:pPr>
              <w:tabs>
                <w:tab w:val="left" w:leader="hyphen" w:pos="4750"/>
              </w:tabs>
              <w:spacing w:before="120" w:after="120" w:line="360" w:lineRule="auto"/>
              <w:rPr>
                <w:rFonts w:ascii="Verdana" w:hAnsi="Verdana"/>
                <w:sz w:val="18"/>
              </w:rPr>
            </w:pPr>
            <w:proofErr w:type="spellStart"/>
            <w:r w:rsidRPr="00170D93">
              <w:rPr>
                <w:rFonts w:ascii="Verdana" w:hAnsi="Verdana"/>
                <w:sz w:val="18"/>
              </w:rPr>
              <w:t>Vakmentor</w:t>
            </w:r>
            <w:proofErr w:type="spellEnd"/>
            <w:r w:rsidRPr="00170D93">
              <w:rPr>
                <w:rFonts w:ascii="Verdana" w:hAnsi="Verdana"/>
                <w:sz w:val="18"/>
              </w:rPr>
              <w:t>:</w:t>
            </w:r>
            <w:r w:rsidRPr="00170D93">
              <w:rPr>
                <w:rFonts w:ascii="Verdana" w:hAnsi="Verdana"/>
                <w:i/>
                <w:sz w:val="18"/>
              </w:rPr>
              <w:t xml:space="preserve"> </w:t>
            </w:r>
            <w:r>
              <w:rPr>
                <w:rFonts w:ascii="Verdana" w:hAnsi="Verdana"/>
                <w:sz w:val="18"/>
              </w:rPr>
              <w:t xml:space="preserve">J. </w:t>
            </w:r>
            <w:proofErr w:type="spellStart"/>
            <w:r>
              <w:rPr>
                <w:rFonts w:ascii="Verdana" w:hAnsi="Verdana"/>
                <w:sz w:val="18"/>
              </w:rPr>
              <w:t>Demol</w:t>
            </w:r>
            <w:proofErr w:type="spellEnd"/>
          </w:p>
          <w:p w:rsidR="002A2560" w:rsidRPr="009760DF" w:rsidRDefault="002A2560" w:rsidP="006E16BA">
            <w:pPr>
              <w:tabs>
                <w:tab w:val="left" w:leader="hyphen" w:pos="4750"/>
              </w:tabs>
              <w:spacing w:before="120" w:after="120" w:line="360" w:lineRule="auto"/>
              <w:rPr>
                <w:rFonts w:ascii="Verdana" w:hAnsi="Verdana"/>
                <w:sz w:val="18"/>
              </w:rPr>
            </w:pPr>
            <w:r w:rsidRPr="00170D93">
              <w:rPr>
                <w:rFonts w:ascii="Verdana" w:hAnsi="Verdana"/>
                <w:sz w:val="18"/>
              </w:rPr>
              <w:t>Datum/Data:</w:t>
            </w:r>
            <w:r w:rsidRPr="00170D93">
              <w:rPr>
                <w:rFonts w:ascii="Verdana" w:hAnsi="Verdana"/>
                <w:i/>
                <w:sz w:val="18"/>
              </w:rPr>
              <w:t xml:space="preserve"> </w:t>
            </w:r>
            <w:r>
              <w:rPr>
                <w:rFonts w:ascii="Verdana" w:hAnsi="Verdana"/>
                <w:sz w:val="18"/>
              </w:rPr>
              <w:t>19-04-2016</w:t>
            </w:r>
          </w:p>
          <w:p w:rsidR="002A2560" w:rsidRPr="009760DF" w:rsidRDefault="002A2560" w:rsidP="006E16BA">
            <w:pPr>
              <w:tabs>
                <w:tab w:val="left" w:leader="hyphen" w:pos="4750"/>
              </w:tabs>
              <w:spacing w:before="120" w:after="120" w:line="360" w:lineRule="auto"/>
              <w:rPr>
                <w:rFonts w:ascii="Verdana" w:hAnsi="Verdana"/>
                <w:sz w:val="18"/>
              </w:rPr>
            </w:pPr>
            <w:r w:rsidRPr="00EC022C">
              <w:rPr>
                <w:rFonts w:ascii="Verdana" w:hAnsi="Verdana"/>
                <w:sz w:val="18"/>
              </w:rPr>
              <w:t>Lesuur/-uren:</w:t>
            </w:r>
            <w:r w:rsidRPr="00EC022C">
              <w:rPr>
                <w:rFonts w:ascii="Verdana" w:hAnsi="Verdana"/>
                <w:i/>
                <w:sz w:val="18"/>
              </w:rPr>
              <w:t xml:space="preserve"> </w:t>
            </w:r>
            <w:r>
              <w:rPr>
                <w:rFonts w:ascii="Verdana" w:hAnsi="Verdana"/>
                <w:sz w:val="18"/>
              </w:rPr>
              <w:t>11u00-11u50</w:t>
            </w:r>
          </w:p>
        </w:tc>
      </w:tr>
    </w:tbl>
    <w:p w:rsidR="002A2560" w:rsidRPr="00EC022C" w:rsidRDefault="002A2560" w:rsidP="002A2560">
      <w:pPr>
        <w:rPr>
          <w:rFonts w:ascii="Verdana" w:hAnsi="Verdana"/>
        </w:rPr>
      </w:pPr>
    </w:p>
    <w:tbl>
      <w:tblPr>
        <w:tblStyle w:val="Tabelraster"/>
        <w:tblW w:w="0" w:type="auto"/>
        <w:tblLook w:val="04A0" w:firstRow="1" w:lastRow="0" w:firstColumn="1" w:lastColumn="0" w:noHBand="0" w:noVBand="1"/>
      </w:tblPr>
      <w:tblGrid>
        <w:gridCol w:w="9242"/>
      </w:tblGrid>
      <w:tr w:rsidR="002A2560" w:rsidRPr="00EC022C" w:rsidTr="006E16BA">
        <w:tc>
          <w:tcPr>
            <w:tcW w:w="10912" w:type="dxa"/>
          </w:tcPr>
          <w:p w:rsidR="002A2560" w:rsidRPr="009760DF" w:rsidRDefault="002A2560" w:rsidP="006E16BA">
            <w:pPr>
              <w:rPr>
                <w:rFonts w:ascii="Verdana" w:hAnsi="Verdana"/>
                <w:sz w:val="14"/>
              </w:rPr>
            </w:pPr>
            <w:r w:rsidRPr="00EC022C">
              <w:rPr>
                <w:rFonts w:ascii="Verdana" w:hAnsi="Verdana"/>
                <w:b/>
                <w:sz w:val="20"/>
              </w:rPr>
              <w:t>BEGINSITUATIE</w:t>
            </w:r>
          </w:p>
          <w:p w:rsidR="002A2560" w:rsidRDefault="002A2560" w:rsidP="006E16BA">
            <w:pPr>
              <w:rPr>
                <w:rFonts w:ascii="Verdana" w:hAnsi="Verdana"/>
                <w:b/>
                <w:sz w:val="20"/>
              </w:rPr>
            </w:pPr>
            <w:r>
              <w:rPr>
                <w:rFonts w:ascii="Verdana" w:hAnsi="Verdana"/>
                <w:b/>
                <w:sz w:val="20"/>
              </w:rPr>
              <w:t>Situering in de lessenreeks</w:t>
            </w:r>
          </w:p>
          <w:p w:rsidR="002A2560" w:rsidRDefault="002A2560" w:rsidP="006E16BA">
            <w:pPr>
              <w:rPr>
                <w:rFonts w:ascii="Verdana" w:hAnsi="Verdana"/>
                <w:sz w:val="18"/>
              </w:rPr>
            </w:pPr>
            <w:r>
              <w:rPr>
                <w:rFonts w:ascii="Verdana" w:hAnsi="Verdana"/>
                <w:sz w:val="18"/>
              </w:rPr>
              <w:t>Het hoofdstuk rond de industrie in China valt in het overkoepelende thema van wereldindustrieën. De leerlingen hebben het tijdens de vorige lessen bijvoorbeeld gehad over de industrie in de V.S.A. Tijdens deze les wordt de industrialisatie aangehaald maar gaat het vooral om de problematiek om deze industrie in China.</w:t>
            </w:r>
          </w:p>
          <w:p w:rsidR="002A2560" w:rsidRPr="009D7DAB" w:rsidRDefault="002A2560" w:rsidP="006E16BA">
            <w:pPr>
              <w:rPr>
                <w:rFonts w:ascii="Verdana" w:hAnsi="Verdana"/>
                <w:sz w:val="18"/>
              </w:rPr>
            </w:pPr>
          </w:p>
          <w:p w:rsidR="002A2560" w:rsidRDefault="002A2560" w:rsidP="006E16BA">
            <w:pPr>
              <w:rPr>
                <w:rFonts w:ascii="Verdana" w:hAnsi="Verdana"/>
                <w:b/>
                <w:sz w:val="20"/>
              </w:rPr>
            </w:pPr>
            <w:r>
              <w:rPr>
                <w:rFonts w:ascii="Verdana" w:hAnsi="Verdana"/>
                <w:b/>
                <w:sz w:val="20"/>
              </w:rPr>
              <w:t>Relevante voorkennis (en/of kennis die nog niet aanwezig is)</w:t>
            </w:r>
          </w:p>
          <w:p w:rsidR="002A2560" w:rsidRDefault="002A2560" w:rsidP="006E16BA">
            <w:pPr>
              <w:rPr>
                <w:rFonts w:ascii="Verdana" w:hAnsi="Verdana"/>
                <w:sz w:val="18"/>
              </w:rPr>
            </w:pPr>
            <w:r>
              <w:rPr>
                <w:rFonts w:ascii="Verdana" w:hAnsi="Verdana"/>
                <w:sz w:val="18"/>
              </w:rPr>
              <w:t>De leerlingen kunnen de begrippen i.v.m. industrie omschrijven.</w:t>
            </w:r>
          </w:p>
          <w:p w:rsidR="002A2560" w:rsidRDefault="002A2560" w:rsidP="006E16BA">
            <w:pPr>
              <w:rPr>
                <w:rFonts w:ascii="Verdana" w:hAnsi="Verdana"/>
                <w:sz w:val="18"/>
              </w:rPr>
            </w:pPr>
            <w:r>
              <w:rPr>
                <w:rFonts w:ascii="Verdana" w:hAnsi="Verdana"/>
                <w:sz w:val="18"/>
              </w:rPr>
              <w:t>De leerlingen kunnen een beeld beschrijven over de industrie van China.</w:t>
            </w:r>
          </w:p>
          <w:p w:rsidR="002A2560" w:rsidRDefault="002A2560" w:rsidP="006E16BA">
            <w:pPr>
              <w:rPr>
                <w:rFonts w:ascii="Verdana" w:hAnsi="Verdana"/>
                <w:sz w:val="18"/>
              </w:rPr>
            </w:pPr>
          </w:p>
          <w:p w:rsidR="002A2560" w:rsidRDefault="002A2560" w:rsidP="006E16BA">
            <w:pPr>
              <w:rPr>
                <w:rFonts w:ascii="Verdana" w:hAnsi="Verdana"/>
                <w:b/>
                <w:sz w:val="20"/>
              </w:rPr>
            </w:pPr>
            <w:r>
              <w:rPr>
                <w:rFonts w:ascii="Verdana" w:hAnsi="Verdana"/>
                <w:b/>
                <w:sz w:val="20"/>
              </w:rPr>
              <w:t>Belevings- en ervaringswereld &amp; Actualiteit</w:t>
            </w:r>
          </w:p>
          <w:p w:rsidR="002A2560" w:rsidRDefault="002A2560" w:rsidP="006E16BA">
            <w:pPr>
              <w:rPr>
                <w:rFonts w:ascii="Verdana" w:hAnsi="Verdana"/>
                <w:sz w:val="18"/>
              </w:rPr>
            </w:pPr>
            <w:r>
              <w:rPr>
                <w:rFonts w:ascii="Verdana" w:hAnsi="Verdana"/>
                <w:sz w:val="18"/>
              </w:rPr>
              <w:t>Wereldindustrie waar de leerlingen zeker al mee in contact gekomen zijn.</w:t>
            </w:r>
          </w:p>
          <w:p w:rsidR="002A2560" w:rsidRPr="009D7DAB" w:rsidRDefault="002A2560" w:rsidP="006E16BA">
            <w:pPr>
              <w:rPr>
                <w:rFonts w:ascii="Verdana" w:hAnsi="Verdana"/>
                <w:sz w:val="18"/>
              </w:rPr>
            </w:pPr>
          </w:p>
          <w:p w:rsidR="002A2560" w:rsidRDefault="002A2560" w:rsidP="006E16BA">
            <w:pPr>
              <w:rPr>
                <w:rFonts w:ascii="Verdana" w:hAnsi="Verdana"/>
                <w:b/>
                <w:sz w:val="20"/>
              </w:rPr>
            </w:pPr>
            <w:r>
              <w:rPr>
                <w:rFonts w:ascii="Verdana" w:hAnsi="Verdana"/>
                <w:b/>
                <w:sz w:val="20"/>
              </w:rPr>
              <w:t>Leerniveau van de klasgroep, klassfeer, …</w:t>
            </w:r>
          </w:p>
          <w:p w:rsidR="002A2560" w:rsidRDefault="002A2560" w:rsidP="006E16BA">
            <w:pPr>
              <w:rPr>
                <w:rFonts w:ascii="Verdana" w:hAnsi="Verdana"/>
                <w:sz w:val="18"/>
              </w:rPr>
            </w:pPr>
            <w:r>
              <w:rPr>
                <w:rFonts w:ascii="Verdana" w:hAnsi="Verdana"/>
                <w:sz w:val="18"/>
              </w:rPr>
              <w:t>Klasgroep die gemotiveerd is om mee te werken.</w:t>
            </w:r>
          </w:p>
          <w:p w:rsidR="002A2560" w:rsidRPr="009D7DAB" w:rsidRDefault="002A2560" w:rsidP="006E16BA">
            <w:pPr>
              <w:rPr>
                <w:rFonts w:ascii="Verdana" w:hAnsi="Verdana"/>
                <w:sz w:val="18"/>
              </w:rPr>
            </w:pPr>
          </w:p>
        </w:tc>
      </w:tr>
      <w:tr w:rsidR="002A2560" w:rsidRPr="00EC022C" w:rsidTr="006E16BA">
        <w:tc>
          <w:tcPr>
            <w:tcW w:w="10912" w:type="dxa"/>
          </w:tcPr>
          <w:p w:rsidR="002A2560" w:rsidRPr="00EC022C" w:rsidRDefault="002A2560" w:rsidP="006E16BA">
            <w:pPr>
              <w:rPr>
                <w:rFonts w:ascii="Verdana" w:hAnsi="Verdana"/>
                <w:sz w:val="18"/>
              </w:rPr>
            </w:pPr>
            <w:r w:rsidRPr="00EC022C">
              <w:rPr>
                <w:rFonts w:ascii="Verdana" w:hAnsi="Verdana"/>
                <w:b/>
                <w:sz w:val="20"/>
              </w:rPr>
              <w:t xml:space="preserve">DIDACTISCHE VERANTWOORDING </w:t>
            </w:r>
            <w:r w:rsidRPr="00EC022C">
              <w:rPr>
                <w:rFonts w:ascii="Verdana" w:hAnsi="Verdana"/>
                <w:sz w:val="14"/>
              </w:rPr>
              <w:t xml:space="preserve">Welke </w:t>
            </w:r>
            <w:r w:rsidRPr="00EC022C">
              <w:rPr>
                <w:rFonts w:ascii="Verdana" w:hAnsi="Verdana"/>
                <w:b/>
                <w:sz w:val="14"/>
              </w:rPr>
              <w:t>(vak)didactische principes</w:t>
            </w:r>
            <w:r w:rsidRPr="00EC022C">
              <w:rPr>
                <w:rFonts w:ascii="Verdana" w:hAnsi="Verdana"/>
                <w:sz w:val="14"/>
              </w:rPr>
              <w:t xml:space="preserve"> en </w:t>
            </w:r>
            <w:r w:rsidRPr="00EC022C">
              <w:rPr>
                <w:rFonts w:ascii="Verdana" w:hAnsi="Verdana"/>
                <w:b/>
                <w:sz w:val="14"/>
              </w:rPr>
              <w:t>werkvormen</w:t>
            </w:r>
            <w:r w:rsidRPr="00EC022C">
              <w:rPr>
                <w:rFonts w:ascii="Verdana" w:hAnsi="Verdana"/>
                <w:sz w:val="14"/>
              </w:rPr>
              <w:t xml:space="preserve"> komen in je les aan bod? </w:t>
            </w:r>
            <w:r w:rsidRPr="00EC022C">
              <w:rPr>
                <w:rFonts w:ascii="Verdana" w:hAnsi="Verdana"/>
                <w:b/>
                <w:sz w:val="14"/>
              </w:rPr>
              <w:t>Waarom</w:t>
            </w:r>
            <w:r w:rsidRPr="00EC022C">
              <w:rPr>
                <w:rFonts w:ascii="Verdana" w:hAnsi="Verdana"/>
                <w:sz w:val="14"/>
              </w:rPr>
              <w:t xml:space="preserve"> kies je voor deze aanpak?</w:t>
            </w:r>
          </w:p>
          <w:p w:rsidR="002A2560" w:rsidRDefault="002A2560" w:rsidP="006E16BA">
            <w:pPr>
              <w:rPr>
                <w:rFonts w:ascii="Verdana" w:hAnsi="Verdana"/>
                <w:sz w:val="18"/>
              </w:rPr>
            </w:pPr>
            <w:r>
              <w:rPr>
                <w:rFonts w:ascii="Verdana" w:hAnsi="Verdana"/>
                <w:sz w:val="18"/>
              </w:rPr>
              <w:t>Ik begin tijdens deze les aan een nieuw hoofdstuk over de industrie in China. Dit probeer ik te doen aan de hand van een groepswerk. De leerlingen krijgen een afbeelding waar ze informatie over moeten verwerven. Dit doen ze aan de hand van allerlei materiaal. Wanneer ze zich een beeld geschetst hebben en de werkbladeren ingevuld hebben kunnen ze eerst verbeteren met een correctiesleutel waarna hun bedenkingen klassikaal besproken worden. Het doel van dit spel is dat de leerlingen een beeld krijgen over de invloed van de industrie in China. Het hoofdstuk industrie wordt dus bekeken vanuit een andere bril, namelijk deze over bevolking. China kampt ook met een bevolkingsproblematiek en de meeste leerlingen hebben wel een beeld over de slechte werkomstandigheden van arbeiders van waaruit ze kunnen vertrekken of dat ze kunnen uitbouwen.</w:t>
            </w:r>
          </w:p>
          <w:p w:rsidR="002A2560" w:rsidRDefault="002A2560" w:rsidP="006E16BA">
            <w:pPr>
              <w:rPr>
                <w:rFonts w:ascii="Verdana" w:hAnsi="Verdana"/>
                <w:sz w:val="18"/>
              </w:rPr>
            </w:pPr>
          </w:p>
          <w:p w:rsidR="002A2560" w:rsidRPr="00BF04C2" w:rsidRDefault="002A2560" w:rsidP="006E16BA">
            <w:pPr>
              <w:rPr>
                <w:rFonts w:ascii="Verdana" w:hAnsi="Verdana"/>
                <w:sz w:val="18"/>
              </w:rPr>
            </w:pPr>
            <w:r>
              <w:rPr>
                <w:rFonts w:ascii="Verdana" w:hAnsi="Verdana"/>
                <w:sz w:val="18"/>
              </w:rPr>
              <w:t xml:space="preserve">Met dit groepswerk probeer ik de leerlingen in de eerste plaats te motiveren voor dit onderwerp en </w:t>
            </w:r>
            <w:r>
              <w:rPr>
                <w:rFonts w:ascii="Verdana" w:hAnsi="Verdana"/>
                <w:sz w:val="18"/>
              </w:rPr>
              <w:lastRenderedPageBreak/>
              <w:t xml:space="preserve">het hele hoofdstuk rond industrie. Dit is vaak een hoofdstuk dat de leerlingen minder ligt en ze als minder interessant beschouwen. De leerlingen hebben vaak gevoelens van solidariteit wanneer ze over de slechte werkomstandigheden horen. Dit is ook iets wat ik wil opwekken tijdens deze les. De leerlingen moeten leren over de industrie in China. Dit doen ze a.d.h.v. het opzoekingswerk dat ze verrichten. Nadien denken ze even verder na over de problematiek die de bevolking ondervindt van deze industrie. De actuele link met dit hoofdstuk. </w:t>
            </w:r>
          </w:p>
          <w:p w:rsidR="002A2560" w:rsidRPr="009D7DAB" w:rsidRDefault="002A2560" w:rsidP="006E16BA">
            <w:pPr>
              <w:rPr>
                <w:rFonts w:ascii="Verdana" w:hAnsi="Verdana"/>
                <w:sz w:val="18"/>
              </w:rPr>
            </w:pPr>
          </w:p>
        </w:tc>
      </w:tr>
      <w:tr w:rsidR="002A2560" w:rsidRPr="00EC022C" w:rsidTr="006E16BA">
        <w:tc>
          <w:tcPr>
            <w:tcW w:w="10912" w:type="dxa"/>
          </w:tcPr>
          <w:p w:rsidR="002A2560" w:rsidRPr="00EC022C" w:rsidRDefault="002A2560" w:rsidP="006E16BA">
            <w:pPr>
              <w:rPr>
                <w:rFonts w:ascii="Verdana" w:hAnsi="Verdana"/>
                <w:b/>
                <w:sz w:val="20"/>
              </w:rPr>
            </w:pPr>
            <w:r w:rsidRPr="00EC022C">
              <w:rPr>
                <w:rFonts w:ascii="Verdana" w:hAnsi="Verdana"/>
                <w:b/>
                <w:sz w:val="20"/>
              </w:rPr>
              <w:lastRenderedPageBreak/>
              <w:t>EINDTERMEN &amp; LEERPLANDOELEN</w:t>
            </w:r>
          </w:p>
          <w:p w:rsidR="002A2560" w:rsidRPr="00EC022C" w:rsidRDefault="002A2560" w:rsidP="006E16BA">
            <w:pPr>
              <w:rPr>
                <w:rFonts w:ascii="Verdana" w:hAnsi="Verdana"/>
                <w:b/>
                <w:sz w:val="20"/>
              </w:rPr>
            </w:pPr>
            <w:r w:rsidRPr="00EC022C">
              <w:rPr>
                <w:rFonts w:ascii="Verdana" w:hAnsi="Verdana"/>
                <w:b/>
                <w:sz w:val="20"/>
              </w:rPr>
              <w:t xml:space="preserve">Situering in de eindtermen: </w:t>
            </w:r>
            <w:r w:rsidRPr="00EC022C">
              <w:rPr>
                <w:rFonts w:ascii="Verdana" w:hAnsi="Verdana"/>
                <w:sz w:val="14"/>
              </w:rPr>
              <w:t>(Vakoverschrijdend en/of vakgebonden)</w:t>
            </w:r>
          </w:p>
          <w:p w:rsidR="002A2560" w:rsidRDefault="002A2560" w:rsidP="006E16BA">
            <w:pPr>
              <w:rPr>
                <w:rFonts w:ascii="Verdana" w:hAnsi="Verdana"/>
                <w:sz w:val="18"/>
              </w:rPr>
            </w:pPr>
            <w:r>
              <w:rPr>
                <w:rFonts w:ascii="Verdana" w:hAnsi="Verdana"/>
                <w:sz w:val="18"/>
              </w:rPr>
              <w:t>De leerlingen:</w:t>
            </w:r>
          </w:p>
          <w:p w:rsidR="002A2560" w:rsidRDefault="002A2560" w:rsidP="006E16BA">
            <w:pPr>
              <w:rPr>
                <w:rFonts w:ascii="Verdana" w:hAnsi="Verdana"/>
                <w:sz w:val="18"/>
              </w:rPr>
            </w:pPr>
            <w:r w:rsidRPr="00BB0918">
              <w:rPr>
                <w:rFonts w:ascii="Verdana" w:hAnsi="Verdana"/>
                <w:sz w:val="18"/>
              </w:rPr>
              <w:t xml:space="preserve">4 de eigenheid van regio's beschrijven aan de hand van natuurlijke en menselijke kenmerken. </w:t>
            </w:r>
          </w:p>
          <w:p w:rsidR="002A2560" w:rsidRPr="00BB0918" w:rsidRDefault="002A2560" w:rsidP="006E16BA">
            <w:pPr>
              <w:rPr>
                <w:rFonts w:ascii="Verdana" w:hAnsi="Verdana"/>
                <w:sz w:val="18"/>
              </w:rPr>
            </w:pPr>
            <w:r w:rsidRPr="00BB0918">
              <w:rPr>
                <w:rFonts w:ascii="Verdana" w:hAnsi="Verdana"/>
                <w:sz w:val="18"/>
              </w:rPr>
              <w:t>5 op een eenvoudige manier enkele fysisch-aardrijkskundige kenmerken van een bestudeerde regio</w:t>
            </w:r>
          </w:p>
          <w:p w:rsidR="002A2560" w:rsidRDefault="002A2560" w:rsidP="006E16BA">
            <w:pPr>
              <w:rPr>
                <w:rFonts w:ascii="Verdana" w:hAnsi="Verdana"/>
                <w:sz w:val="18"/>
              </w:rPr>
            </w:pPr>
            <w:r w:rsidRPr="00BB0918">
              <w:rPr>
                <w:rFonts w:ascii="Verdana" w:hAnsi="Verdana"/>
                <w:sz w:val="18"/>
              </w:rPr>
              <w:t xml:space="preserve">verklaren. </w:t>
            </w:r>
          </w:p>
          <w:p w:rsidR="002A2560" w:rsidRPr="00BB0918" w:rsidRDefault="002A2560" w:rsidP="006E16BA">
            <w:pPr>
              <w:rPr>
                <w:rFonts w:ascii="Verdana" w:hAnsi="Verdana"/>
                <w:sz w:val="18"/>
              </w:rPr>
            </w:pPr>
            <w:r w:rsidRPr="00BB0918">
              <w:rPr>
                <w:rFonts w:ascii="Verdana" w:hAnsi="Verdana"/>
                <w:sz w:val="18"/>
              </w:rPr>
              <w:t>6 aan de hand van regionale voorbeelden redenen opnoemen die de lokalisatie, de spreiding en de</w:t>
            </w:r>
          </w:p>
          <w:p w:rsidR="002A2560" w:rsidRDefault="002A2560" w:rsidP="006E16BA">
            <w:pPr>
              <w:rPr>
                <w:rFonts w:ascii="Verdana" w:hAnsi="Verdana"/>
                <w:sz w:val="18"/>
              </w:rPr>
            </w:pPr>
            <w:r w:rsidRPr="00BB0918">
              <w:rPr>
                <w:rFonts w:ascii="Verdana" w:hAnsi="Verdana"/>
                <w:sz w:val="18"/>
              </w:rPr>
              <w:t>event</w:t>
            </w:r>
            <w:r>
              <w:rPr>
                <w:rFonts w:ascii="Verdana" w:hAnsi="Verdana"/>
                <w:sz w:val="18"/>
              </w:rPr>
              <w:t>uele wijzigingen verklaren van</w:t>
            </w:r>
            <w:r w:rsidRPr="00BB0918">
              <w:rPr>
                <w:rFonts w:ascii="Verdana" w:hAnsi="Verdana"/>
                <w:sz w:val="18"/>
              </w:rPr>
              <w:t xml:space="preserve"> industriël</w:t>
            </w:r>
            <w:r>
              <w:rPr>
                <w:rFonts w:ascii="Verdana" w:hAnsi="Verdana"/>
                <w:sz w:val="18"/>
              </w:rPr>
              <w:t>e activiteiten.</w:t>
            </w:r>
          </w:p>
          <w:p w:rsidR="002A2560" w:rsidRPr="00BB0918" w:rsidRDefault="002A2560" w:rsidP="006E16BA">
            <w:pPr>
              <w:rPr>
                <w:rFonts w:ascii="Verdana" w:hAnsi="Verdana"/>
                <w:sz w:val="18"/>
              </w:rPr>
            </w:pPr>
            <w:r w:rsidRPr="00BB0918">
              <w:rPr>
                <w:rFonts w:ascii="Verdana" w:hAnsi="Verdana"/>
                <w:sz w:val="18"/>
              </w:rPr>
              <w:t>7 in verband met een economische activiteit in een regio het bestaan van stromen van goederen of</w:t>
            </w:r>
          </w:p>
          <w:p w:rsidR="002A2560" w:rsidRDefault="002A2560" w:rsidP="006E16BA">
            <w:pPr>
              <w:rPr>
                <w:rFonts w:ascii="Verdana" w:hAnsi="Verdana"/>
                <w:sz w:val="18"/>
              </w:rPr>
            </w:pPr>
            <w:r w:rsidRPr="00BB0918">
              <w:rPr>
                <w:rFonts w:ascii="Verdana" w:hAnsi="Verdana"/>
                <w:sz w:val="18"/>
              </w:rPr>
              <w:t>personen illustreren.</w:t>
            </w:r>
          </w:p>
          <w:p w:rsidR="002A2560" w:rsidRPr="004A10F4" w:rsidRDefault="002A2560" w:rsidP="006E16BA">
            <w:pPr>
              <w:rPr>
                <w:rFonts w:ascii="Verdana" w:hAnsi="Verdana"/>
                <w:sz w:val="18"/>
              </w:rPr>
            </w:pPr>
          </w:p>
          <w:p w:rsidR="002A2560" w:rsidRPr="00EC022C" w:rsidRDefault="002A2560" w:rsidP="006E16BA">
            <w:pPr>
              <w:rPr>
                <w:rFonts w:ascii="Verdana" w:hAnsi="Verdana"/>
                <w:b/>
                <w:sz w:val="20"/>
              </w:rPr>
            </w:pPr>
            <w:r w:rsidRPr="00EC022C">
              <w:rPr>
                <w:rFonts w:ascii="Verdana" w:hAnsi="Verdana"/>
                <w:b/>
                <w:sz w:val="20"/>
              </w:rPr>
              <w:t>Situering in het leerplan:</w:t>
            </w:r>
          </w:p>
          <w:p w:rsidR="002A2560" w:rsidRDefault="002A2560" w:rsidP="006E16BA">
            <w:pPr>
              <w:rPr>
                <w:rFonts w:ascii="Verdana" w:hAnsi="Verdana"/>
                <w:sz w:val="18"/>
              </w:rPr>
            </w:pPr>
            <w:r>
              <w:rPr>
                <w:rFonts w:ascii="Verdana" w:hAnsi="Verdana"/>
                <w:i/>
                <w:sz w:val="18"/>
              </w:rPr>
              <w:t xml:space="preserve">VVKSO, Leerplan aardrijkskunde tweede graad ASO, </w:t>
            </w:r>
            <w:r>
              <w:rPr>
                <w:rFonts w:ascii="Verdana" w:hAnsi="Verdana"/>
                <w:sz w:val="18"/>
              </w:rPr>
              <w:t>Brussel, 1 september 2012,</w:t>
            </w:r>
          </w:p>
          <w:p w:rsidR="002A2560" w:rsidRPr="00BB0918" w:rsidRDefault="002A2560" w:rsidP="006E16BA">
            <w:pPr>
              <w:rPr>
                <w:rFonts w:ascii="Verdana" w:hAnsi="Verdana"/>
                <w:sz w:val="18"/>
              </w:rPr>
            </w:pPr>
            <w:r w:rsidRPr="00BB0918">
              <w:rPr>
                <w:rFonts w:ascii="Verdana" w:hAnsi="Verdana"/>
                <w:sz w:val="18"/>
              </w:rPr>
              <w:t>D/2012/7841/002</w:t>
            </w:r>
          </w:p>
          <w:p w:rsidR="002A2560" w:rsidRDefault="002A2560" w:rsidP="006E16BA">
            <w:pPr>
              <w:rPr>
                <w:rFonts w:ascii="Verdana" w:hAnsi="Verdana"/>
                <w:i/>
                <w:sz w:val="18"/>
              </w:rPr>
            </w:pPr>
          </w:p>
          <w:p w:rsidR="002A2560" w:rsidRDefault="002A2560" w:rsidP="006E16BA">
            <w:pPr>
              <w:rPr>
                <w:rFonts w:ascii="Verdana" w:hAnsi="Verdana"/>
                <w:b/>
                <w:sz w:val="18"/>
                <w:u w:val="single"/>
              </w:rPr>
            </w:pPr>
            <w:r>
              <w:rPr>
                <w:rFonts w:ascii="Verdana" w:hAnsi="Verdana"/>
                <w:b/>
                <w:sz w:val="18"/>
                <w:u w:val="single"/>
              </w:rPr>
              <w:t>Leerplandoelstellingen:</w:t>
            </w:r>
          </w:p>
          <w:p w:rsidR="002A2560" w:rsidRPr="009760DF" w:rsidRDefault="002A2560" w:rsidP="006E16BA">
            <w:pPr>
              <w:rPr>
                <w:rFonts w:ascii="Verdana" w:hAnsi="Verdana"/>
                <w:sz w:val="18"/>
              </w:rPr>
            </w:pPr>
            <w:r w:rsidRPr="009760DF">
              <w:rPr>
                <w:rFonts w:ascii="Verdana" w:hAnsi="Verdana"/>
                <w:sz w:val="18"/>
              </w:rPr>
              <w:t>1 Door analyse van beelden, kaarten en andere informatiebronnen de</w:t>
            </w:r>
          </w:p>
          <w:p w:rsidR="002A2560" w:rsidRDefault="002A2560" w:rsidP="006E16BA">
            <w:pPr>
              <w:rPr>
                <w:rFonts w:ascii="Verdana" w:hAnsi="Verdana"/>
                <w:sz w:val="18"/>
              </w:rPr>
            </w:pPr>
            <w:r w:rsidRPr="009760DF">
              <w:rPr>
                <w:rFonts w:ascii="Verdana" w:hAnsi="Verdana"/>
                <w:sz w:val="18"/>
              </w:rPr>
              <w:t xml:space="preserve">kenmerken van een industrieregio beschrijven. </w:t>
            </w:r>
          </w:p>
          <w:p w:rsidR="002A2560" w:rsidRPr="009760DF" w:rsidRDefault="002A2560" w:rsidP="006E16BA">
            <w:pPr>
              <w:rPr>
                <w:rFonts w:ascii="Verdana" w:hAnsi="Verdana"/>
                <w:sz w:val="18"/>
              </w:rPr>
            </w:pPr>
            <w:r w:rsidRPr="009760DF">
              <w:rPr>
                <w:rFonts w:ascii="Verdana" w:hAnsi="Verdana"/>
                <w:sz w:val="18"/>
              </w:rPr>
              <w:t>4.1 In een land uit een ontwikkelingsgebied nagaan hoe industrialisatie</w:t>
            </w:r>
          </w:p>
          <w:p w:rsidR="002A2560" w:rsidRDefault="002A2560" w:rsidP="006E16BA">
            <w:pPr>
              <w:rPr>
                <w:rFonts w:ascii="Verdana" w:hAnsi="Verdana"/>
                <w:sz w:val="18"/>
              </w:rPr>
            </w:pPr>
            <w:r w:rsidRPr="009760DF">
              <w:rPr>
                <w:rFonts w:ascii="Verdana" w:hAnsi="Verdana"/>
                <w:sz w:val="18"/>
              </w:rPr>
              <w:t>economische ontwikkelingsmogelijkheden biedt.</w:t>
            </w:r>
          </w:p>
          <w:p w:rsidR="002A2560" w:rsidRDefault="002A2560" w:rsidP="006E16BA">
            <w:pPr>
              <w:rPr>
                <w:rFonts w:ascii="Verdana" w:hAnsi="Verdana"/>
                <w:sz w:val="18"/>
              </w:rPr>
            </w:pPr>
          </w:p>
          <w:p w:rsidR="002A2560" w:rsidRDefault="002A2560" w:rsidP="006E16BA">
            <w:pPr>
              <w:rPr>
                <w:rFonts w:ascii="Verdana" w:hAnsi="Verdana"/>
                <w:sz w:val="18"/>
                <w:u w:val="single"/>
              </w:rPr>
            </w:pPr>
            <w:r>
              <w:rPr>
                <w:rFonts w:ascii="Verdana" w:hAnsi="Verdana"/>
                <w:sz w:val="18"/>
                <w:u w:val="single"/>
              </w:rPr>
              <w:t>Didactische wenken:</w:t>
            </w:r>
          </w:p>
          <w:p w:rsidR="002A2560" w:rsidRDefault="002A2560" w:rsidP="006E16BA">
            <w:pPr>
              <w:rPr>
                <w:rFonts w:ascii="Verdana" w:hAnsi="Verdana"/>
                <w:sz w:val="18"/>
              </w:rPr>
            </w:pPr>
            <w:r>
              <w:rPr>
                <w:rFonts w:ascii="Verdana" w:hAnsi="Verdana"/>
                <w:sz w:val="18"/>
              </w:rPr>
              <w:t>De leerlingen analyseren een gebied en proberen zo een beeld te vormen van de industrie in dit gebied. Hierbij kan er verwezen worden naar producten uit deze industrie. Voor China houdt dit in dat de industrie besproken wordt vanuit het gekende beeld dat leerlingen hebben. Enerzijds de speelgoed industrie “Made in China” en anderzijds de hoogtechnologische industrie. Twee tegenpolen van waaruit de leerkracht didactisch heel wat kan integreren in de les.</w:t>
            </w:r>
          </w:p>
          <w:p w:rsidR="002A2560" w:rsidRPr="009760DF" w:rsidRDefault="002A2560" w:rsidP="006E16BA">
            <w:pPr>
              <w:rPr>
                <w:rFonts w:ascii="Verdana" w:hAnsi="Verdana"/>
                <w:sz w:val="18"/>
              </w:rPr>
            </w:pPr>
          </w:p>
        </w:tc>
      </w:tr>
      <w:tr w:rsidR="002A2560" w:rsidRPr="00EC022C" w:rsidTr="006E16BA">
        <w:tc>
          <w:tcPr>
            <w:tcW w:w="10912" w:type="dxa"/>
          </w:tcPr>
          <w:p w:rsidR="002A2560" w:rsidRPr="00EC022C" w:rsidRDefault="002A2560" w:rsidP="006E16BA">
            <w:pPr>
              <w:rPr>
                <w:rFonts w:ascii="Verdana" w:hAnsi="Verdana"/>
                <w:b/>
                <w:sz w:val="20"/>
              </w:rPr>
            </w:pPr>
            <w:r w:rsidRPr="00EC022C">
              <w:rPr>
                <w:rFonts w:ascii="Verdana" w:hAnsi="Verdana"/>
                <w:b/>
                <w:sz w:val="20"/>
              </w:rPr>
              <w:t>ALGEMEEN LESDOEL</w:t>
            </w:r>
          </w:p>
          <w:p w:rsidR="002A2560" w:rsidRDefault="002A2560" w:rsidP="006E16BA">
            <w:pPr>
              <w:rPr>
                <w:rFonts w:ascii="Verdana" w:hAnsi="Verdana"/>
                <w:sz w:val="18"/>
              </w:rPr>
            </w:pPr>
            <w:r>
              <w:rPr>
                <w:rFonts w:ascii="Verdana" w:hAnsi="Verdana"/>
                <w:sz w:val="18"/>
              </w:rPr>
              <w:t>De leerlingen kunnen:</w:t>
            </w:r>
          </w:p>
          <w:p w:rsidR="002A2560" w:rsidRDefault="002A2560" w:rsidP="002A2560">
            <w:pPr>
              <w:pStyle w:val="Lijstalinea"/>
              <w:numPr>
                <w:ilvl w:val="0"/>
                <w:numId w:val="1"/>
              </w:numPr>
              <w:rPr>
                <w:rFonts w:ascii="Verdana" w:hAnsi="Verdana"/>
                <w:sz w:val="18"/>
                <w:lang w:val="nl-BE"/>
              </w:rPr>
            </w:pPr>
            <w:r>
              <w:rPr>
                <w:rFonts w:ascii="Verdana" w:hAnsi="Verdana"/>
                <w:sz w:val="18"/>
                <w:lang w:val="nl-BE"/>
              </w:rPr>
              <w:t>De problematiek van China omschrijven a.d.h.v. fysische gegevens, economische gegevens en politieke kwesties.</w:t>
            </w:r>
          </w:p>
          <w:p w:rsidR="002A2560" w:rsidRPr="002E0EC7" w:rsidRDefault="002A2560" w:rsidP="006E16BA">
            <w:pPr>
              <w:rPr>
                <w:rFonts w:ascii="Verdana" w:hAnsi="Verdana"/>
                <w:sz w:val="18"/>
              </w:rPr>
            </w:pPr>
          </w:p>
        </w:tc>
      </w:tr>
      <w:tr w:rsidR="002A2560" w:rsidRPr="00EC022C" w:rsidTr="006E16BA">
        <w:tc>
          <w:tcPr>
            <w:tcW w:w="10912" w:type="dxa"/>
          </w:tcPr>
          <w:p w:rsidR="002A2560" w:rsidRPr="00EC022C" w:rsidRDefault="002A2560" w:rsidP="006E16BA">
            <w:pPr>
              <w:rPr>
                <w:rFonts w:ascii="Verdana" w:hAnsi="Verdana"/>
                <w:sz w:val="14"/>
              </w:rPr>
            </w:pPr>
            <w:r w:rsidRPr="00EC022C">
              <w:rPr>
                <w:rFonts w:ascii="Verdana" w:hAnsi="Verdana"/>
                <w:b/>
                <w:sz w:val="20"/>
              </w:rPr>
              <w:t xml:space="preserve">SCHOOLAGENDA </w:t>
            </w:r>
            <w:r w:rsidRPr="00EC022C">
              <w:rPr>
                <w:rFonts w:ascii="Verdana" w:hAnsi="Verdana"/>
                <w:sz w:val="14"/>
              </w:rPr>
              <w:t>(Van de leerlingen. Verwijs naar het werkblad en/of de pagina’s in het werk- en/of handboek.)</w:t>
            </w:r>
          </w:p>
          <w:p w:rsidR="002A2560" w:rsidRDefault="002A2560" w:rsidP="006E16BA">
            <w:pPr>
              <w:rPr>
                <w:rFonts w:ascii="Verdana" w:hAnsi="Verdana"/>
                <w:sz w:val="18"/>
              </w:rPr>
            </w:pPr>
            <w:r>
              <w:rPr>
                <w:rFonts w:ascii="Verdana" w:hAnsi="Verdana"/>
                <w:sz w:val="18"/>
              </w:rPr>
              <w:t>Industrie in China</w:t>
            </w:r>
          </w:p>
          <w:p w:rsidR="002A2560" w:rsidRPr="009D7DAB" w:rsidRDefault="002A2560" w:rsidP="006E16BA">
            <w:pPr>
              <w:rPr>
                <w:rFonts w:ascii="Verdana" w:hAnsi="Verdana"/>
                <w:sz w:val="18"/>
              </w:rPr>
            </w:pPr>
          </w:p>
        </w:tc>
      </w:tr>
      <w:tr w:rsidR="002A2560" w:rsidRPr="00EC022C" w:rsidTr="006E16BA">
        <w:tc>
          <w:tcPr>
            <w:tcW w:w="10912" w:type="dxa"/>
          </w:tcPr>
          <w:p w:rsidR="002A2560" w:rsidRPr="00EC022C" w:rsidRDefault="002A2560" w:rsidP="006E16BA">
            <w:pPr>
              <w:rPr>
                <w:rFonts w:ascii="Verdana" w:hAnsi="Verdana"/>
                <w:sz w:val="16"/>
              </w:rPr>
            </w:pPr>
            <w:r w:rsidRPr="00EC022C">
              <w:rPr>
                <w:rFonts w:ascii="Verdana" w:hAnsi="Verdana"/>
                <w:b/>
                <w:sz w:val="20"/>
              </w:rPr>
              <w:t>BRONNEN</w:t>
            </w:r>
            <w:r w:rsidRPr="00EC022C">
              <w:rPr>
                <w:rFonts w:ascii="Verdana" w:hAnsi="Verdana"/>
                <w:sz w:val="16"/>
              </w:rPr>
              <w:t xml:space="preserve"> </w:t>
            </w:r>
            <w:r w:rsidRPr="00EC022C">
              <w:rPr>
                <w:rFonts w:ascii="Verdana" w:hAnsi="Verdana"/>
                <w:sz w:val="14"/>
              </w:rPr>
              <w:t>(Noteer alle gebruikte bronnen, volgens BIN.)</w:t>
            </w:r>
          </w:p>
          <w:p w:rsidR="002A2560" w:rsidRDefault="002A2560" w:rsidP="006E16BA">
            <w:pPr>
              <w:rPr>
                <w:rFonts w:ascii="Verdana" w:hAnsi="Verdana"/>
                <w:sz w:val="18"/>
              </w:rPr>
            </w:pPr>
            <w:r>
              <w:rPr>
                <w:rFonts w:ascii="Verdana" w:hAnsi="Verdana"/>
                <w:sz w:val="18"/>
              </w:rPr>
              <w:t>Boeken:</w:t>
            </w:r>
          </w:p>
          <w:p w:rsidR="002A2560" w:rsidRPr="002D2F09" w:rsidRDefault="002A2560" w:rsidP="002A2560">
            <w:pPr>
              <w:pStyle w:val="Lijstalinea"/>
              <w:numPr>
                <w:ilvl w:val="0"/>
                <w:numId w:val="1"/>
              </w:numPr>
              <w:rPr>
                <w:rFonts w:ascii="Verdana" w:hAnsi="Verdana"/>
                <w:sz w:val="18"/>
                <w:lang w:val="nl-BE"/>
              </w:rPr>
            </w:pPr>
            <w:r>
              <w:rPr>
                <w:rFonts w:ascii="Verdana" w:hAnsi="Verdana"/>
                <w:sz w:val="18"/>
                <w:lang w:val="nl-BE"/>
              </w:rPr>
              <w:t xml:space="preserve">A. </w:t>
            </w:r>
            <w:proofErr w:type="spellStart"/>
            <w:r>
              <w:rPr>
                <w:rFonts w:ascii="Verdana" w:hAnsi="Verdana"/>
                <w:sz w:val="18"/>
                <w:lang w:val="nl-BE"/>
              </w:rPr>
              <w:t>Callemeyn</w:t>
            </w:r>
            <w:proofErr w:type="spellEnd"/>
            <w:r>
              <w:rPr>
                <w:rFonts w:ascii="Verdana" w:hAnsi="Verdana"/>
                <w:sz w:val="18"/>
                <w:lang w:val="nl-BE"/>
              </w:rPr>
              <w:t xml:space="preserve">, D. Vanderhallen &amp; E. Van Hecke, </w:t>
            </w:r>
            <w:r>
              <w:rPr>
                <w:rFonts w:ascii="Verdana" w:hAnsi="Verdana"/>
                <w:i/>
                <w:sz w:val="18"/>
                <w:lang w:val="nl-BE"/>
              </w:rPr>
              <w:t>Algemene wereldatlas,</w:t>
            </w:r>
            <w:r>
              <w:rPr>
                <w:rFonts w:ascii="Verdana" w:hAnsi="Verdana"/>
                <w:sz w:val="18"/>
                <w:lang w:val="nl-BE"/>
              </w:rPr>
              <w:t xml:space="preserve"> </w:t>
            </w:r>
            <w:proofErr w:type="spellStart"/>
            <w:r>
              <w:rPr>
                <w:rFonts w:ascii="Verdana" w:hAnsi="Verdana"/>
                <w:sz w:val="18"/>
                <w:lang w:val="nl-BE"/>
              </w:rPr>
              <w:t>Plantyn</w:t>
            </w:r>
            <w:proofErr w:type="spellEnd"/>
            <w:r>
              <w:rPr>
                <w:rFonts w:ascii="Verdana" w:hAnsi="Verdana"/>
                <w:sz w:val="18"/>
                <w:lang w:val="nl-BE"/>
              </w:rPr>
              <w:t>, 2012</w:t>
            </w:r>
          </w:p>
          <w:p w:rsidR="002A2560" w:rsidRPr="003C776F" w:rsidRDefault="002A2560" w:rsidP="002A2560">
            <w:pPr>
              <w:pStyle w:val="Lijstalinea"/>
              <w:numPr>
                <w:ilvl w:val="0"/>
                <w:numId w:val="1"/>
              </w:numPr>
              <w:rPr>
                <w:rFonts w:ascii="Verdana" w:hAnsi="Verdana"/>
                <w:sz w:val="18"/>
                <w:lang w:val="nl-BE"/>
              </w:rPr>
            </w:pPr>
            <w:r>
              <w:rPr>
                <w:rFonts w:ascii="Verdana" w:hAnsi="Verdana"/>
                <w:sz w:val="18"/>
                <w:lang w:val="nl-BE"/>
              </w:rPr>
              <w:t xml:space="preserve">M. Van Boven; J. Wauters; K. Cox &amp; R. </w:t>
            </w:r>
            <w:proofErr w:type="spellStart"/>
            <w:r>
              <w:rPr>
                <w:rFonts w:ascii="Verdana" w:hAnsi="Verdana"/>
                <w:sz w:val="18"/>
                <w:lang w:val="nl-BE"/>
              </w:rPr>
              <w:t>Leysen</w:t>
            </w:r>
            <w:proofErr w:type="spellEnd"/>
            <w:r>
              <w:rPr>
                <w:rFonts w:ascii="Verdana" w:hAnsi="Verdana"/>
                <w:sz w:val="18"/>
                <w:lang w:val="nl-BE"/>
              </w:rPr>
              <w:t xml:space="preserve">, </w:t>
            </w:r>
            <w:r>
              <w:rPr>
                <w:rFonts w:ascii="Verdana" w:hAnsi="Verdana"/>
                <w:i/>
                <w:sz w:val="18"/>
                <w:lang w:val="nl-BE"/>
              </w:rPr>
              <w:t xml:space="preserve">Werkmap aardrijkskunde 4, </w:t>
            </w:r>
            <w:r>
              <w:rPr>
                <w:rFonts w:ascii="Verdana" w:hAnsi="Verdana"/>
                <w:sz w:val="18"/>
                <w:lang w:val="nl-BE"/>
              </w:rPr>
              <w:t>WDM, p27-34</w:t>
            </w:r>
          </w:p>
          <w:p w:rsidR="002A2560" w:rsidRDefault="002A2560" w:rsidP="006E16BA">
            <w:pPr>
              <w:rPr>
                <w:rFonts w:ascii="Verdana" w:hAnsi="Verdana"/>
                <w:sz w:val="18"/>
              </w:rPr>
            </w:pPr>
            <w:r>
              <w:rPr>
                <w:rFonts w:ascii="Verdana" w:hAnsi="Verdana"/>
                <w:sz w:val="18"/>
              </w:rPr>
              <w:t>Internet:</w:t>
            </w:r>
          </w:p>
          <w:p w:rsidR="002A2560" w:rsidRPr="00BB3697" w:rsidRDefault="002A2560" w:rsidP="002A2560">
            <w:pPr>
              <w:pStyle w:val="Lijstalinea"/>
              <w:numPr>
                <w:ilvl w:val="0"/>
                <w:numId w:val="1"/>
              </w:numPr>
              <w:rPr>
                <w:rStyle w:val="Hyperlink"/>
                <w:rFonts w:ascii="Verdana" w:hAnsi="Verdana"/>
                <w:sz w:val="18"/>
                <w:lang w:val="nl-BE"/>
              </w:rPr>
            </w:pPr>
            <w:hyperlink r:id="rId8" w:history="1">
              <w:r w:rsidRPr="00EC7321">
                <w:rPr>
                  <w:rStyle w:val="Hyperlink"/>
                  <w:rFonts w:ascii="Verdana" w:hAnsi="Verdana"/>
                  <w:sz w:val="18"/>
                  <w:lang w:val="nl-BE"/>
                </w:rPr>
                <w:t>https://issuu.com/w.d.m./docs/3-verschillen_tussen_industri__le_r_20121116200042?e=4641565/34954142</w:t>
              </w:r>
            </w:hyperlink>
          </w:p>
          <w:p w:rsidR="002A2560" w:rsidRPr="00BB3697" w:rsidRDefault="002A2560" w:rsidP="002A2560">
            <w:pPr>
              <w:pStyle w:val="Lijstalinea"/>
              <w:numPr>
                <w:ilvl w:val="0"/>
                <w:numId w:val="1"/>
              </w:numPr>
              <w:rPr>
                <w:rStyle w:val="Hyperlink"/>
                <w:rFonts w:ascii="Verdana" w:hAnsi="Verdana"/>
                <w:sz w:val="18"/>
                <w:lang w:val="nl-BE"/>
              </w:rPr>
            </w:pPr>
            <w:hyperlink r:id="rId9" w:anchor="the-real-toy-story-factory-workers-portraits/1" w:history="1">
              <w:r w:rsidRPr="00690A70">
                <w:rPr>
                  <w:rStyle w:val="Hyperlink"/>
                  <w:rFonts w:ascii="Verdana" w:hAnsi="Verdana"/>
                  <w:sz w:val="18"/>
                  <w:lang w:val="nl-BE"/>
                </w:rPr>
                <w:t>http://photomichaelwolf.com/#the-real-toy-story-factory-workers-portraits/1</w:t>
              </w:r>
            </w:hyperlink>
          </w:p>
          <w:p w:rsidR="002A2560" w:rsidRPr="009A32D5" w:rsidRDefault="002A2560" w:rsidP="002A2560">
            <w:pPr>
              <w:pStyle w:val="Lijstalinea"/>
              <w:numPr>
                <w:ilvl w:val="0"/>
                <w:numId w:val="1"/>
              </w:numPr>
              <w:rPr>
                <w:rStyle w:val="Hyperlink"/>
                <w:rFonts w:ascii="Verdana" w:hAnsi="Verdana"/>
                <w:sz w:val="18"/>
                <w:lang w:val="nl-BE"/>
              </w:rPr>
            </w:pPr>
            <w:hyperlink r:id="rId10" w:history="1">
              <w:r w:rsidRPr="00690A70">
                <w:rPr>
                  <w:rStyle w:val="Hyperlink"/>
                  <w:rFonts w:ascii="Verdana" w:hAnsi="Verdana"/>
                  <w:sz w:val="18"/>
                  <w:lang w:val="nl-BE"/>
                </w:rPr>
                <w:t>http://www.klascement.be/bib/39208/?previous</w:t>
              </w:r>
            </w:hyperlink>
          </w:p>
          <w:p w:rsidR="002A2560" w:rsidRDefault="002A2560" w:rsidP="002A2560">
            <w:pPr>
              <w:pStyle w:val="Lijstalinea"/>
              <w:numPr>
                <w:ilvl w:val="0"/>
                <w:numId w:val="1"/>
              </w:numPr>
              <w:rPr>
                <w:rFonts w:ascii="Verdana" w:hAnsi="Verdana"/>
                <w:sz w:val="18"/>
                <w:lang w:val="nl-BE"/>
              </w:rPr>
            </w:pPr>
            <w:hyperlink r:id="rId11" w:history="1">
              <w:r w:rsidRPr="00FF3E96">
                <w:rPr>
                  <w:rStyle w:val="Hyperlink"/>
                  <w:rFonts w:ascii="Verdana" w:hAnsi="Verdana"/>
                  <w:sz w:val="18"/>
                  <w:lang w:val="nl-BE"/>
                </w:rPr>
                <w:t>http://www.chinasquare.be/dossiers/de-totstandkoming-van-de-socialistische-markteconomie/</w:t>
              </w:r>
            </w:hyperlink>
          </w:p>
          <w:p w:rsidR="002A2560" w:rsidRPr="00FE3B31" w:rsidRDefault="002A2560" w:rsidP="002A2560">
            <w:pPr>
              <w:pStyle w:val="Lijstalinea"/>
              <w:numPr>
                <w:ilvl w:val="0"/>
                <w:numId w:val="1"/>
              </w:numPr>
              <w:rPr>
                <w:rFonts w:ascii="Verdana" w:hAnsi="Verdana"/>
                <w:sz w:val="18"/>
                <w:lang w:val="nl-BE"/>
              </w:rPr>
            </w:pPr>
            <w:hyperlink r:id="rId12" w:history="1">
              <w:r w:rsidRPr="00FF3E96">
                <w:rPr>
                  <w:rStyle w:val="Hyperlink"/>
                  <w:rFonts w:ascii="Verdana" w:hAnsi="Verdana"/>
                  <w:sz w:val="18"/>
                  <w:lang w:val="nl-BE"/>
                </w:rPr>
                <w:t>http://www.nu.nl/economie/3573117/steeds-meer-miljardairs-in-china.html</w:t>
              </w:r>
            </w:hyperlink>
          </w:p>
          <w:p w:rsidR="002A2560" w:rsidRDefault="002A2560" w:rsidP="002A2560">
            <w:pPr>
              <w:pStyle w:val="Lijstalinea"/>
              <w:numPr>
                <w:ilvl w:val="0"/>
                <w:numId w:val="1"/>
              </w:numPr>
              <w:rPr>
                <w:rFonts w:ascii="Verdana" w:hAnsi="Verdana"/>
                <w:sz w:val="18"/>
                <w:lang w:val="nl-BE"/>
              </w:rPr>
            </w:pPr>
            <w:hyperlink r:id="rId13" w:history="1">
              <w:r w:rsidRPr="00690A70">
                <w:rPr>
                  <w:rStyle w:val="Hyperlink"/>
                  <w:rFonts w:ascii="Verdana" w:hAnsi="Verdana"/>
                  <w:sz w:val="18"/>
                  <w:lang w:val="nl-BE"/>
                </w:rPr>
                <w:t>http://www.chinacourant.nl/algemeen/shanghai-start-programma-voor-aantrekken-van-slimme-bedrijven/</w:t>
              </w:r>
            </w:hyperlink>
          </w:p>
          <w:p w:rsidR="002A2560" w:rsidRDefault="002A2560" w:rsidP="002A2560">
            <w:pPr>
              <w:pStyle w:val="Lijstalinea"/>
              <w:numPr>
                <w:ilvl w:val="0"/>
                <w:numId w:val="1"/>
              </w:numPr>
              <w:rPr>
                <w:rFonts w:ascii="Verdana" w:hAnsi="Verdana"/>
                <w:sz w:val="18"/>
                <w:lang w:val="nl-BE"/>
              </w:rPr>
            </w:pPr>
            <w:hyperlink r:id="rId14" w:history="1">
              <w:r w:rsidRPr="00690A70">
                <w:rPr>
                  <w:rStyle w:val="Hyperlink"/>
                  <w:rFonts w:ascii="Verdana" w:hAnsi="Verdana"/>
                  <w:sz w:val="18"/>
                  <w:lang w:val="nl-BE"/>
                </w:rPr>
                <w:t>http://www.schonekleren.nl/informatie/de-kledingindustrie/productielanden/Made-in-China</w:t>
              </w:r>
            </w:hyperlink>
          </w:p>
          <w:p w:rsidR="002A2560" w:rsidRPr="00FE3B31" w:rsidRDefault="002A2560" w:rsidP="002A2560">
            <w:pPr>
              <w:pStyle w:val="Lijstalinea"/>
              <w:numPr>
                <w:ilvl w:val="0"/>
                <w:numId w:val="1"/>
              </w:numPr>
              <w:rPr>
                <w:rFonts w:ascii="Verdana" w:hAnsi="Verdana"/>
                <w:sz w:val="18"/>
                <w:lang w:val="nl-BE"/>
              </w:rPr>
            </w:pPr>
            <w:hyperlink r:id="rId15" w:history="1">
              <w:r w:rsidRPr="00690A70">
                <w:rPr>
                  <w:rStyle w:val="Hyperlink"/>
                  <w:rFonts w:ascii="Verdana" w:hAnsi="Verdana"/>
                  <w:sz w:val="18"/>
                  <w:lang w:val="nl-BE"/>
                </w:rPr>
                <w:t>http://www.hln.be/hln/nl/4124/Multimedia/article/detail/1386059/2012/01/27/Overuren-24-uur-rechtstaan-en-netten-tegen-zelfmoord-werk-in-Chinese-iPad-fabriek.dhtml</w:t>
              </w:r>
            </w:hyperlink>
          </w:p>
          <w:p w:rsidR="002A2560" w:rsidRPr="003C776F" w:rsidRDefault="002A2560" w:rsidP="006E16BA">
            <w:pPr>
              <w:rPr>
                <w:rFonts w:ascii="Verdana" w:hAnsi="Verdana"/>
                <w:sz w:val="18"/>
              </w:rPr>
            </w:pPr>
          </w:p>
        </w:tc>
      </w:tr>
      <w:tr w:rsidR="002A2560" w:rsidRPr="00EC022C" w:rsidTr="006E16BA">
        <w:tc>
          <w:tcPr>
            <w:tcW w:w="10912" w:type="dxa"/>
          </w:tcPr>
          <w:p w:rsidR="002A2560" w:rsidRPr="00EC022C" w:rsidRDefault="002A2560" w:rsidP="006E16BA">
            <w:pPr>
              <w:rPr>
                <w:rFonts w:ascii="Verdana" w:hAnsi="Verdana"/>
                <w:b/>
                <w:sz w:val="14"/>
              </w:rPr>
            </w:pPr>
            <w:r>
              <w:rPr>
                <w:rFonts w:ascii="Verdana" w:hAnsi="Verdana"/>
                <w:b/>
                <w:sz w:val="20"/>
              </w:rPr>
              <w:lastRenderedPageBreak/>
              <w:t xml:space="preserve">LEERMIDDELEN &amp; </w:t>
            </w:r>
            <w:r w:rsidRPr="00EC022C">
              <w:rPr>
                <w:rFonts w:ascii="Verdana" w:hAnsi="Verdana"/>
                <w:b/>
                <w:sz w:val="20"/>
              </w:rPr>
              <w:t xml:space="preserve">MEDIA </w:t>
            </w:r>
          </w:p>
          <w:p w:rsidR="002A2560" w:rsidRDefault="002A2560" w:rsidP="006E16BA">
            <w:pPr>
              <w:rPr>
                <w:rFonts w:ascii="Verdana" w:hAnsi="Verdana"/>
                <w:b/>
                <w:sz w:val="18"/>
              </w:rPr>
            </w:pPr>
            <w:r>
              <w:rPr>
                <w:rFonts w:ascii="Verdana" w:hAnsi="Verdana"/>
                <w:b/>
                <w:sz w:val="18"/>
              </w:rPr>
              <w:t>Aanwezig in het klaslokaal:</w:t>
            </w:r>
          </w:p>
          <w:p w:rsidR="002A2560" w:rsidRDefault="002A2560" w:rsidP="006E16BA">
            <w:pPr>
              <w:rPr>
                <w:rFonts w:ascii="Verdana" w:hAnsi="Verdana"/>
                <w:sz w:val="18"/>
              </w:rPr>
            </w:pPr>
            <w:r>
              <w:rPr>
                <w:rFonts w:ascii="Verdana" w:hAnsi="Verdana"/>
                <w:sz w:val="18"/>
              </w:rPr>
              <w:t>- Krijtbord</w:t>
            </w:r>
          </w:p>
          <w:p w:rsidR="002A2560" w:rsidRDefault="002A2560" w:rsidP="006E16BA">
            <w:pPr>
              <w:rPr>
                <w:rFonts w:ascii="Verdana" w:hAnsi="Verdana"/>
                <w:sz w:val="18"/>
              </w:rPr>
            </w:pPr>
            <w:r>
              <w:rPr>
                <w:rFonts w:ascii="Verdana" w:hAnsi="Verdana"/>
                <w:sz w:val="18"/>
              </w:rPr>
              <w:t>- Beamer</w:t>
            </w:r>
          </w:p>
          <w:p w:rsidR="002A2560" w:rsidRDefault="002A2560" w:rsidP="006E16BA">
            <w:pPr>
              <w:rPr>
                <w:rFonts w:ascii="Verdana" w:hAnsi="Verdana"/>
                <w:sz w:val="18"/>
              </w:rPr>
            </w:pPr>
            <w:r>
              <w:rPr>
                <w:rFonts w:ascii="Verdana" w:hAnsi="Verdana"/>
                <w:sz w:val="18"/>
              </w:rPr>
              <w:t>- Projector</w:t>
            </w:r>
          </w:p>
          <w:p w:rsidR="002A2560" w:rsidRDefault="002A2560" w:rsidP="006E16BA">
            <w:pPr>
              <w:rPr>
                <w:rFonts w:ascii="Verdana" w:hAnsi="Verdana"/>
                <w:sz w:val="18"/>
              </w:rPr>
            </w:pPr>
            <w:r>
              <w:rPr>
                <w:rFonts w:ascii="Verdana" w:hAnsi="Verdana"/>
                <w:sz w:val="18"/>
              </w:rPr>
              <w:t>- Atlassen</w:t>
            </w:r>
          </w:p>
          <w:p w:rsidR="002A2560" w:rsidRPr="0057540F" w:rsidRDefault="002A2560" w:rsidP="006E16BA">
            <w:pPr>
              <w:rPr>
                <w:rFonts w:ascii="Verdana" w:hAnsi="Verdana"/>
                <w:sz w:val="18"/>
              </w:rPr>
            </w:pPr>
          </w:p>
          <w:p w:rsidR="002A2560" w:rsidRDefault="002A2560" w:rsidP="006E16BA">
            <w:pPr>
              <w:rPr>
                <w:rFonts w:ascii="Verdana" w:hAnsi="Verdana"/>
                <w:b/>
                <w:sz w:val="18"/>
              </w:rPr>
            </w:pPr>
            <w:r>
              <w:rPr>
                <w:rFonts w:ascii="Verdana" w:hAnsi="Verdana"/>
                <w:b/>
                <w:sz w:val="18"/>
              </w:rPr>
              <w:t>Meebrengen door de leerlingen:</w:t>
            </w:r>
          </w:p>
          <w:p w:rsidR="002A2560" w:rsidRDefault="002A2560" w:rsidP="006E16BA">
            <w:pPr>
              <w:rPr>
                <w:rFonts w:ascii="Verdana" w:hAnsi="Verdana"/>
                <w:sz w:val="18"/>
              </w:rPr>
            </w:pPr>
            <w:r>
              <w:rPr>
                <w:rFonts w:ascii="Verdana" w:hAnsi="Verdana"/>
                <w:sz w:val="18"/>
              </w:rPr>
              <w:t>- Hoofdstuk industrie: WB p 27-34</w:t>
            </w:r>
          </w:p>
          <w:p w:rsidR="002A2560" w:rsidRPr="0057540F" w:rsidRDefault="002A2560" w:rsidP="006E16BA">
            <w:pPr>
              <w:rPr>
                <w:rFonts w:ascii="Verdana" w:hAnsi="Verdana"/>
                <w:sz w:val="18"/>
              </w:rPr>
            </w:pPr>
          </w:p>
          <w:p w:rsidR="002A2560" w:rsidRDefault="002A2560" w:rsidP="006E16BA">
            <w:pPr>
              <w:rPr>
                <w:rFonts w:ascii="Verdana" w:hAnsi="Verdana"/>
                <w:b/>
                <w:sz w:val="18"/>
              </w:rPr>
            </w:pPr>
            <w:r>
              <w:rPr>
                <w:rFonts w:ascii="Verdana" w:hAnsi="Verdana"/>
                <w:b/>
                <w:sz w:val="18"/>
              </w:rPr>
              <w:t>Meebrengen door leerkracht:</w:t>
            </w:r>
          </w:p>
          <w:p w:rsidR="002A2560" w:rsidRDefault="002A2560" w:rsidP="006E16BA">
            <w:pPr>
              <w:rPr>
                <w:rFonts w:ascii="Verdana" w:hAnsi="Verdana"/>
                <w:sz w:val="18"/>
              </w:rPr>
            </w:pPr>
            <w:r>
              <w:rPr>
                <w:rFonts w:ascii="Verdana" w:hAnsi="Verdana"/>
                <w:sz w:val="18"/>
              </w:rPr>
              <w:t xml:space="preserve">- </w:t>
            </w:r>
            <w:proofErr w:type="spellStart"/>
            <w:r>
              <w:rPr>
                <w:rFonts w:ascii="Verdana" w:hAnsi="Verdana"/>
                <w:sz w:val="18"/>
              </w:rPr>
              <w:t>Powerpoint</w:t>
            </w:r>
            <w:proofErr w:type="spellEnd"/>
          </w:p>
          <w:p w:rsidR="002A2560" w:rsidRDefault="002A2560" w:rsidP="006E16BA">
            <w:pPr>
              <w:rPr>
                <w:rFonts w:ascii="Verdana" w:hAnsi="Verdana"/>
                <w:sz w:val="18"/>
              </w:rPr>
            </w:pPr>
            <w:r>
              <w:rPr>
                <w:rFonts w:ascii="Verdana" w:hAnsi="Verdana"/>
                <w:sz w:val="18"/>
              </w:rPr>
              <w:t>- Krijt</w:t>
            </w:r>
          </w:p>
          <w:p w:rsidR="002A2560" w:rsidRDefault="002A2560" w:rsidP="006E16BA">
            <w:pPr>
              <w:rPr>
                <w:rFonts w:ascii="Verdana" w:hAnsi="Verdana"/>
                <w:sz w:val="18"/>
              </w:rPr>
            </w:pPr>
            <w:r>
              <w:rPr>
                <w:rFonts w:ascii="Verdana" w:hAnsi="Verdana"/>
                <w:sz w:val="18"/>
              </w:rPr>
              <w:t>- Instructieblad</w:t>
            </w:r>
          </w:p>
          <w:p w:rsidR="002A2560" w:rsidRDefault="002A2560" w:rsidP="006E16BA">
            <w:pPr>
              <w:rPr>
                <w:rFonts w:ascii="Verdana" w:hAnsi="Verdana"/>
                <w:sz w:val="18"/>
              </w:rPr>
            </w:pPr>
            <w:r>
              <w:rPr>
                <w:rFonts w:ascii="Verdana" w:hAnsi="Verdana"/>
                <w:sz w:val="18"/>
              </w:rPr>
              <w:t>- Afbeeldingen per groep</w:t>
            </w:r>
          </w:p>
          <w:p w:rsidR="002A2560" w:rsidRDefault="002A2560" w:rsidP="006E16BA">
            <w:pPr>
              <w:rPr>
                <w:rFonts w:ascii="Verdana" w:hAnsi="Verdana"/>
                <w:sz w:val="18"/>
              </w:rPr>
            </w:pPr>
            <w:r>
              <w:rPr>
                <w:rFonts w:ascii="Verdana" w:hAnsi="Verdana"/>
                <w:sz w:val="18"/>
              </w:rPr>
              <w:t>- Artikels</w:t>
            </w:r>
          </w:p>
          <w:p w:rsidR="002A2560" w:rsidRPr="0057540F" w:rsidRDefault="002A2560" w:rsidP="006E16BA">
            <w:pPr>
              <w:rPr>
                <w:rFonts w:ascii="Verdana" w:hAnsi="Verdana"/>
                <w:sz w:val="18"/>
              </w:rPr>
            </w:pPr>
          </w:p>
        </w:tc>
      </w:tr>
    </w:tbl>
    <w:p w:rsidR="002A2560" w:rsidRPr="00EC022C" w:rsidRDefault="002A2560" w:rsidP="002A2560">
      <w:pPr>
        <w:rPr>
          <w:rFonts w:ascii="Verdana" w:hAnsi="Verdana"/>
          <w:sz w:val="6"/>
        </w:rPr>
      </w:pPr>
    </w:p>
    <w:p w:rsidR="002A2560" w:rsidRDefault="002A2560" w:rsidP="002A2560">
      <w:pPr>
        <w:rPr>
          <w:rFonts w:ascii="Verdana" w:hAnsi="Verdana"/>
        </w:rPr>
        <w:sectPr w:rsidR="002A2560" w:rsidSect="002A2560">
          <w:pgSz w:w="11906" w:h="16838"/>
          <w:pgMar w:top="1440" w:right="1440" w:bottom="1440" w:left="1440" w:header="709" w:footer="709" w:gutter="0"/>
          <w:cols w:space="708"/>
          <w:docGrid w:linePitch="360"/>
        </w:sectPr>
      </w:pPr>
      <w:r>
        <w:rPr>
          <w:rFonts w:ascii="Verdana" w:hAnsi="Verdana"/>
        </w:rPr>
        <w:br w:type="page"/>
      </w:r>
    </w:p>
    <w:tbl>
      <w:tblPr>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559"/>
        <w:gridCol w:w="5529"/>
        <w:gridCol w:w="1843"/>
        <w:gridCol w:w="4677"/>
      </w:tblGrid>
      <w:tr w:rsidR="002A2560" w:rsidRPr="00A52C6B" w:rsidTr="006E16BA">
        <w:trPr>
          <w:trHeight w:val="564"/>
        </w:trPr>
        <w:tc>
          <w:tcPr>
            <w:tcW w:w="15663" w:type="dxa"/>
            <w:gridSpan w:val="5"/>
            <w:tcBorders>
              <w:bottom w:val="single" w:sz="4" w:space="0" w:color="auto"/>
            </w:tcBorders>
            <w:shd w:val="clear" w:color="auto" w:fill="B3B3B3"/>
            <w:vAlign w:val="center"/>
          </w:tcPr>
          <w:p w:rsidR="002A2560" w:rsidRPr="00412937" w:rsidRDefault="002A2560" w:rsidP="006E16BA">
            <w:pPr>
              <w:jc w:val="center"/>
              <w:rPr>
                <w:rFonts w:ascii="Verdana" w:hAnsi="Verdana"/>
                <w:b/>
                <w:sz w:val="28"/>
                <w:szCs w:val="28"/>
              </w:rPr>
            </w:pPr>
            <w:r w:rsidRPr="00FE0969">
              <w:rPr>
                <w:rFonts w:ascii="Verdana" w:hAnsi="Verdana"/>
                <w:b/>
                <w:sz w:val="28"/>
                <w:szCs w:val="28"/>
              </w:rPr>
              <w:lastRenderedPageBreak/>
              <w:t>Didactisch lesontwerp</w:t>
            </w:r>
          </w:p>
        </w:tc>
      </w:tr>
      <w:tr w:rsidR="002A2560" w:rsidRPr="00A52C6B" w:rsidTr="006E16BA">
        <w:trPr>
          <w:trHeight w:val="513"/>
        </w:trPr>
        <w:tc>
          <w:tcPr>
            <w:tcW w:w="2055" w:type="dxa"/>
            <w:vMerge w:val="restart"/>
            <w:tcBorders>
              <w:bottom w:val="single" w:sz="4" w:space="0" w:color="auto"/>
            </w:tcBorders>
            <w:shd w:val="clear" w:color="auto" w:fill="D9D9D9"/>
            <w:vAlign w:val="center"/>
          </w:tcPr>
          <w:p w:rsidR="002A2560" w:rsidRPr="00FE0969" w:rsidRDefault="002A2560" w:rsidP="006E16BA">
            <w:pPr>
              <w:jc w:val="center"/>
              <w:rPr>
                <w:rFonts w:ascii="Verdana" w:hAnsi="Verdana"/>
                <w:b/>
                <w:sz w:val="20"/>
              </w:rPr>
            </w:pPr>
            <w:r>
              <w:rPr>
                <w:rFonts w:ascii="Verdana" w:hAnsi="Verdana"/>
                <w:b/>
                <w:sz w:val="20"/>
              </w:rPr>
              <w:t>Leerdoelen</w:t>
            </w:r>
          </w:p>
        </w:tc>
        <w:tc>
          <w:tcPr>
            <w:tcW w:w="13608" w:type="dxa"/>
            <w:gridSpan w:val="4"/>
            <w:tcBorders>
              <w:bottom w:val="single" w:sz="4" w:space="0" w:color="auto"/>
            </w:tcBorders>
            <w:shd w:val="clear" w:color="auto" w:fill="D9D9D9"/>
            <w:vAlign w:val="center"/>
          </w:tcPr>
          <w:p w:rsidR="002A2560" w:rsidRPr="00996AF5" w:rsidRDefault="002A2560" w:rsidP="006E16BA">
            <w:pPr>
              <w:jc w:val="center"/>
              <w:rPr>
                <w:rFonts w:ascii="Verdana" w:hAnsi="Verdana"/>
                <w:i/>
                <w:sz w:val="16"/>
                <w:szCs w:val="16"/>
              </w:rPr>
            </w:pPr>
            <w:r w:rsidRPr="00412937">
              <w:rPr>
                <w:rFonts w:ascii="Verdana" w:hAnsi="Verdana"/>
                <w:b/>
              </w:rPr>
              <w:t>KRACHTIGE LEEROMGEVING</w:t>
            </w:r>
          </w:p>
        </w:tc>
      </w:tr>
      <w:tr w:rsidR="002A2560" w:rsidRPr="00A52C6B" w:rsidTr="006E16BA">
        <w:trPr>
          <w:trHeight w:val="546"/>
        </w:trPr>
        <w:tc>
          <w:tcPr>
            <w:tcW w:w="2055" w:type="dxa"/>
            <w:vMerge/>
            <w:tcBorders>
              <w:bottom w:val="single" w:sz="4" w:space="0" w:color="auto"/>
            </w:tcBorders>
            <w:shd w:val="clear" w:color="auto" w:fill="D9D9D9"/>
          </w:tcPr>
          <w:p w:rsidR="002A2560" w:rsidRPr="00A52C6B" w:rsidRDefault="002A2560" w:rsidP="006E16BA">
            <w:pPr>
              <w:rPr>
                <w:rFonts w:ascii="Verdana" w:hAnsi="Verdana"/>
                <w:sz w:val="20"/>
              </w:rPr>
            </w:pPr>
          </w:p>
        </w:tc>
        <w:tc>
          <w:tcPr>
            <w:tcW w:w="1559" w:type="dxa"/>
            <w:tcBorders>
              <w:bottom w:val="single" w:sz="4" w:space="0" w:color="auto"/>
              <w:right w:val="dashed" w:sz="4" w:space="0" w:color="auto"/>
            </w:tcBorders>
            <w:shd w:val="clear" w:color="auto" w:fill="D9D9D9"/>
            <w:vAlign w:val="center"/>
          </w:tcPr>
          <w:p w:rsidR="002A2560" w:rsidRPr="00FE0969" w:rsidRDefault="002A2560" w:rsidP="006E16BA">
            <w:pPr>
              <w:jc w:val="center"/>
              <w:rPr>
                <w:rFonts w:ascii="Verdana" w:hAnsi="Verdana"/>
                <w:b/>
                <w:sz w:val="20"/>
              </w:rPr>
            </w:pPr>
            <w:r w:rsidRPr="00FE0969">
              <w:rPr>
                <w:rFonts w:ascii="Verdana" w:hAnsi="Verdana"/>
                <w:b/>
                <w:sz w:val="20"/>
              </w:rPr>
              <w:t>Lesfasen</w:t>
            </w:r>
          </w:p>
          <w:p w:rsidR="002A2560" w:rsidRPr="007021D8" w:rsidRDefault="002A2560" w:rsidP="006E16BA">
            <w:pPr>
              <w:jc w:val="center"/>
              <w:rPr>
                <w:rFonts w:ascii="Verdana" w:hAnsi="Verdana"/>
                <w:sz w:val="20"/>
              </w:rPr>
            </w:pPr>
            <w:r w:rsidRPr="00350DFB">
              <w:rPr>
                <w:rFonts w:ascii="Verdana" w:hAnsi="Verdana"/>
                <w:sz w:val="20"/>
              </w:rPr>
              <w:t>&amp; timing</w:t>
            </w:r>
          </w:p>
        </w:tc>
        <w:tc>
          <w:tcPr>
            <w:tcW w:w="5529" w:type="dxa"/>
            <w:tcBorders>
              <w:left w:val="dashed" w:sz="4" w:space="0" w:color="auto"/>
              <w:right w:val="dashed" w:sz="4" w:space="0" w:color="auto"/>
            </w:tcBorders>
            <w:shd w:val="clear" w:color="auto" w:fill="D9D9D9"/>
            <w:vAlign w:val="center"/>
          </w:tcPr>
          <w:p w:rsidR="002A2560" w:rsidRPr="00A52C6B" w:rsidRDefault="002A2560" w:rsidP="006E16BA">
            <w:pPr>
              <w:jc w:val="center"/>
              <w:rPr>
                <w:rFonts w:ascii="Verdana" w:hAnsi="Verdana"/>
                <w:sz w:val="20"/>
              </w:rPr>
            </w:pPr>
            <w:r>
              <w:rPr>
                <w:rFonts w:ascii="Verdana" w:hAnsi="Verdana"/>
                <w:b/>
                <w:i/>
                <w:sz w:val="20"/>
              </w:rPr>
              <w:t xml:space="preserve">Onderwijs- en </w:t>
            </w:r>
            <w:r w:rsidRPr="00A85A4A">
              <w:rPr>
                <w:rFonts w:ascii="Verdana" w:hAnsi="Verdana"/>
                <w:b/>
                <w:i/>
                <w:sz w:val="20"/>
              </w:rPr>
              <w:t>l</w:t>
            </w:r>
            <w:r>
              <w:rPr>
                <w:rFonts w:ascii="Verdana" w:hAnsi="Verdana"/>
                <w:b/>
                <w:i/>
                <w:sz w:val="20"/>
              </w:rPr>
              <w:t>eeractiviteiten</w:t>
            </w:r>
          </w:p>
        </w:tc>
        <w:tc>
          <w:tcPr>
            <w:tcW w:w="1843" w:type="dxa"/>
            <w:tcBorders>
              <w:left w:val="dashed" w:sz="4" w:space="0" w:color="auto"/>
              <w:bottom w:val="single" w:sz="4" w:space="0" w:color="auto"/>
            </w:tcBorders>
            <w:shd w:val="clear" w:color="auto" w:fill="D9D9D9"/>
            <w:vAlign w:val="center"/>
          </w:tcPr>
          <w:p w:rsidR="002A2560" w:rsidRPr="00A52C6B" w:rsidRDefault="002A2560" w:rsidP="006E16BA">
            <w:pPr>
              <w:jc w:val="center"/>
              <w:rPr>
                <w:rFonts w:ascii="Verdana" w:hAnsi="Verdana"/>
                <w:sz w:val="20"/>
              </w:rPr>
            </w:pPr>
            <w:r w:rsidRPr="00350DFB">
              <w:rPr>
                <w:rFonts w:ascii="Verdana" w:hAnsi="Verdana"/>
                <w:b/>
                <w:i/>
                <w:sz w:val="20"/>
              </w:rPr>
              <w:t>Media</w:t>
            </w:r>
          </w:p>
        </w:tc>
        <w:tc>
          <w:tcPr>
            <w:tcW w:w="4677" w:type="dxa"/>
            <w:tcBorders>
              <w:bottom w:val="single" w:sz="4" w:space="0" w:color="auto"/>
            </w:tcBorders>
            <w:shd w:val="clear" w:color="auto" w:fill="D9D9D9"/>
            <w:vAlign w:val="center"/>
          </w:tcPr>
          <w:p w:rsidR="002A2560" w:rsidRPr="00412937" w:rsidRDefault="002A2560" w:rsidP="006E16BA">
            <w:pPr>
              <w:jc w:val="center"/>
              <w:rPr>
                <w:rFonts w:ascii="Verdana" w:hAnsi="Verdana"/>
                <w:b/>
                <w:sz w:val="20"/>
              </w:rPr>
            </w:pPr>
            <w:r w:rsidRPr="00350DFB">
              <w:rPr>
                <w:rFonts w:ascii="Verdana" w:hAnsi="Verdana"/>
                <w:b/>
                <w:i/>
                <w:sz w:val="20"/>
              </w:rPr>
              <w:t>Leerinhoud</w:t>
            </w:r>
          </w:p>
        </w:tc>
      </w:tr>
      <w:tr w:rsidR="002A2560" w:rsidRPr="00A52C6B" w:rsidTr="006E16BA">
        <w:trPr>
          <w:trHeight w:val="996"/>
        </w:trPr>
        <w:tc>
          <w:tcPr>
            <w:tcW w:w="2055" w:type="dxa"/>
            <w:tcBorders>
              <w:bottom w:val="single" w:sz="4" w:space="0" w:color="auto"/>
            </w:tcBorders>
          </w:tcPr>
          <w:p w:rsidR="002A2560" w:rsidRDefault="002A2560" w:rsidP="006E16BA">
            <w:pPr>
              <w:rPr>
                <w:rFonts w:ascii="Verdana" w:hAnsi="Verdana"/>
                <w:sz w:val="20"/>
              </w:rPr>
            </w:pPr>
            <w:r>
              <w:rPr>
                <w:rFonts w:ascii="Verdana" w:hAnsi="Verdana"/>
                <w:sz w:val="20"/>
              </w:rPr>
              <w:t>De leerlingen kunnen in groep a.d.h.v. informatiebronnen een beeld schetsen bij een gekregen afbeelding i.v.m. de industrie in China. (C4)</w:t>
            </w:r>
          </w:p>
          <w:p w:rsidR="002A2560" w:rsidRDefault="002A2560" w:rsidP="006E16BA">
            <w:pPr>
              <w:rPr>
                <w:rFonts w:ascii="Verdana" w:hAnsi="Verdana"/>
                <w:sz w:val="20"/>
              </w:rPr>
            </w:pPr>
          </w:p>
          <w:p w:rsidR="002A2560" w:rsidRDefault="002A2560" w:rsidP="006E16BA">
            <w:pPr>
              <w:rPr>
                <w:rFonts w:ascii="Verdana" w:hAnsi="Verdana"/>
                <w:sz w:val="20"/>
              </w:rPr>
            </w:pPr>
            <w:r>
              <w:rPr>
                <w:rFonts w:ascii="Verdana" w:hAnsi="Verdana"/>
                <w:sz w:val="20"/>
              </w:rPr>
              <w:t>De leerlingen kunnen via een instructieblad zelfstandig de werkbladeren invullen. (C3)</w:t>
            </w:r>
          </w:p>
          <w:p w:rsidR="002A2560" w:rsidRDefault="002A2560" w:rsidP="006E16BA">
            <w:pPr>
              <w:rPr>
                <w:rFonts w:ascii="Verdana" w:hAnsi="Verdana"/>
                <w:sz w:val="20"/>
              </w:rPr>
            </w:pPr>
          </w:p>
          <w:p w:rsidR="002A2560" w:rsidRPr="00A52C6B" w:rsidRDefault="002A2560" w:rsidP="006E16BA">
            <w:pPr>
              <w:rPr>
                <w:rFonts w:ascii="Verdana" w:hAnsi="Verdana"/>
                <w:sz w:val="20"/>
              </w:rPr>
            </w:pPr>
            <w:r>
              <w:rPr>
                <w:rFonts w:ascii="Verdana" w:hAnsi="Verdana"/>
                <w:sz w:val="20"/>
              </w:rPr>
              <w:t>De leerlingen kunnen uit allerlei materiaal informatie halen en linken aan een gegeven afbeelding. (C3)</w:t>
            </w:r>
          </w:p>
        </w:tc>
        <w:tc>
          <w:tcPr>
            <w:tcW w:w="1559" w:type="dxa"/>
            <w:tcBorders>
              <w:bottom w:val="single" w:sz="4" w:space="0" w:color="auto"/>
              <w:right w:val="dashed" w:sz="4" w:space="0" w:color="auto"/>
            </w:tcBorders>
          </w:tcPr>
          <w:p w:rsidR="002A2560" w:rsidRDefault="002A2560" w:rsidP="006E16BA">
            <w:pPr>
              <w:rPr>
                <w:rFonts w:ascii="Verdana" w:hAnsi="Verdana"/>
                <w:sz w:val="20"/>
                <w:u w:val="single"/>
              </w:rPr>
            </w:pPr>
            <w:r>
              <w:rPr>
                <w:rFonts w:ascii="Verdana" w:hAnsi="Verdana"/>
                <w:sz w:val="20"/>
                <w:u w:val="single"/>
              </w:rPr>
              <w:t>Inleiding</w:t>
            </w:r>
            <w:r w:rsidRPr="00A52C6B">
              <w:rPr>
                <w:rFonts w:ascii="Verdana" w:hAnsi="Verdana"/>
                <w:sz w:val="20"/>
                <w:u w:val="single"/>
              </w:rPr>
              <w:t>:</w:t>
            </w:r>
          </w:p>
          <w:p w:rsidR="002A2560" w:rsidRPr="00686DFD" w:rsidRDefault="002A2560" w:rsidP="006E16BA">
            <w:pPr>
              <w:rPr>
                <w:rFonts w:ascii="Verdana" w:hAnsi="Verdana"/>
                <w:sz w:val="20"/>
              </w:rPr>
            </w:pPr>
            <w:r>
              <w:rPr>
                <w:rFonts w:ascii="Verdana" w:hAnsi="Verdana"/>
                <w:sz w:val="20"/>
              </w:rPr>
              <w:t>8 min.</w:t>
            </w:r>
          </w:p>
          <w:p w:rsidR="002A2560" w:rsidRPr="003C776F" w:rsidRDefault="002A2560" w:rsidP="006E16BA">
            <w:pPr>
              <w:rPr>
                <w:rFonts w:ascii="Verdana" w:hAnsi="Verdana"/>
                <w:sz w:val="20"/>
              </w:rPr>
            </w:pPr>
          </w:p>
        </w:tc>
        <w:tc>
          <w:tcPr>
            <w:tcW w:w="5529" w:type="dxa"/>
            <w:tcBorders>
              <w:left w:val="dashed" w:sz="4" w:space="0" w:color="auto"/>
              <w:right w:val="dashed" w:sz="4" w:space="0" w:color="auto"/>
            </w:tcBorders>
            <w:shd w:val="clear" w:color="auto" w:fill="auto"/>
          </w:tcPr>
          <w:p w:rsidR="002A2560" w:rsidRDefault="002A2560" w:rsidP="006E16BA">
            <w:pPr>
              <w:rPr>
                <w:rFonts w:ascii="Verdana" w:hAnsi="Verdana"/>
                <w:sz w:val="20"/>
              </w:rPr>
            </w:pPr>
            <w:r>
              <w:rPr>
                <w:rFonts w:ascii="Verdana" w:hAnsi="Verdana"/>
                <w:sz w:val="20"/>
              </w:rPr>
              <w:t>Ik werk vandaag met jullie aan een nieuw hoofdstuk rond ‘de industrie van China’. Hiervoor gaan we ons niet zozeer richten op ‘welke industrieën komen hier voor’, maar eerder op vlak van de problematiek die de industrie uitoefent op de bevolking. Aangezien de bevolking van China de industrie hier bepaalt, bekijken we de industrie vanuit deze bril.</w:t>
            </w:r>
          </w:p>
          <w:p w:rsidR="002A2560" w:rsidRDefault="002A2560" w:rsidP="006E16BA">
            <w:pPr>
              <w:rPr>
                <w:rFonts w:ascii="Verdana" w:hAnsi="Verdana"/>
                <w:sz w:val="20"/>
              </w:rPr>
            </w:pPr>
            <w:r>
              <w:rPr>
                <w:rFonts w:ascii="Verdana" w:hAnsi="Verdana"/>
                <w:sz w:val="20"/>
              </w:rPr>
              <w:t>We werken a.d.h.v. het werkboek en extra informatiebronnen om zo een beeld te creëren. Op het einde zegt elk groepje welk beeld zij hebben op deze problematiek.</w:t>
            </w:r>
          </w:p>
          <w:p w:rsidR="002A2560" w:rsidRDefault="002A2560" w:rsidP="006E16BA">
            <w:pPr>
              <w:rPr>
                <w:rFonts w:ascii="Verdana" w:hAnsi="Verdana"/>
                <w:sz w:val="20"/>
              </w:rPr>
            </w:pPr>
          </w:p>
          <w:p w:rsidR="002A2560" w:rsidRDefault="002A2560" w:rsidP="006E16BA">
            <w:pPr>
              <w:rPr>
                <w:rFonts w:ascii="Verdana" w:hAnsi="Verdana"/>
                <w:sz w:val="20"/>
              </w:rPr>
            </w:pPr>
            <w:r>
              <w:rPr>
                <w:rFonts w:ascii="Verdana" w:hAnsi="Verdana"/>
                <w:sz w:val="20"/>
              </w:rPr>
              <w:t xml:space="preserve">Wat is nu de bedoeling tijdens het groepswerk. Ik deel jullie op in vijf groepjes van drie. Elk groepje krijgt een afbeelding over arbeiders die werken in een bepaalde industrietak van China (de bekende industrietakken). </w:t>
            </w:r>
          </w:p>
          <w:p w:rsidR="002A2560" w:rsidRDefault="002A2560" w:rsidP="006E16BA">
            <w:pPr>
              <w:rPr>
                <w:rFonts w:ascii="Verdana" w:hAnsi="Verdana"/>
                <w:sz w:val="20"/>
              </w:rPr>
            </w:pPr>
          </w:p>
          <w:p w:rsidR="002A2560" w:rsidRDefault="002A2560" w:rsidP="006E16BA">
            <w:pPr>
              <w:rPr>
                <w:rFonts w:ascii="Verdana" w:hAnsi="Verdana"/>
                <w:sz w:val="20"/>
              </w:rPr>
            </w:pPr>
            <w:r>
              <w:rPr>
                <w:rFonts w:ascii="Verdana" w:hAnsi="Verdana"/>
                <w:sz w:val="20"/>
              </w:rPr>
              <w:t>Jullie krijgen op elke bank de afbeelding van de arbeider met daarbij nog extra artikels, afbeeldingen, grafieken, cijfermateriaal…</w:t>
            </w:r>
          </w:p>
          <w:p w:rsidR="002A2560" w:rsidRDefault="002A2560" w:rsidP="006E16BA">
            <w:pPr>
              <w:rPr>
                <w:rFonts w:ascii="Verdana" w:hAnsi="Verdana"/>
                <w:sz w:val="20"/>
              </w:rPr>
            </w:pPr>
            <w:r>
              <w:rPr>
                <w:rFonts w:ascii="Verdana" w:hAnsi="Verdana"/>
                <w:sz w:val="20"/>
              </w:rPr>
              <w:t xml:space="preserve">Hierbij zit een instructieblad zodat jullie goed weten wat jullie moeten doen en welke stappen jullie allemaal moeten ondernemen. De bedoeling is dat jullie a.d.h.v. dit materiaal en jullie werkboek een beeld kunnen schetsen van de omstandigheden die </w:t>
            </w:r>
            <w:r>
              <w:rPr>
                <w:rFonts w:ascii="Verdana" w:hAnsi="Verdana"/>
                <w:sz w:val="20"/>
              </w:rPr>
              <w:lastRenderedPageBreak/>
              <w:t>achter de afbeelding die jullie gekregen hebben schuilgaat. Jullie moeten hierbij jullie werkboek a.d.h.v. de bronnen individueel oplossen en zelf schrijven wat jij denkt. Ik geef ook aan elk groepje een correctiesleutel die jullie op het einde kunnen gebruiken om kort jullie notities te controleren.</w:t>
            </w:r>
          </w:p>
          <w:p w:rsidR="002A2560" w:rsidRDefault="002A2560" w:rsidP="006E16BA">
            <w:pPr>
              <w:rPr>
                <w:rFonts w:ascii="Verdana" w:hAnsi="Verdana"/>
                <w:sz w:val="20"/>
              </w:rPr>
            </w:pPr>
          </w:p>
          <w:p w:rsidR="002A2560" w:rsidRDefault="002A2560" w:rsidP="006E16BA">
            <w:pPr>
              <w:rPr>
                <w:rFonts w:ascii="Verdana" w:hAnsi="Verdana"/>
                <w:sz w:val="20"/>
              </w:rPr>
            </w:pPr>
            <w:r>
              <w:rPr>
                <w:rFonts w:ascii="Verdana" w:hAnsi="Verdana"/>
                <w:sz w:val="20"/>
              </w:rPr>
              <w:t>Doorheen het verwerkingsproces en het invullen op je blaadjes is het de bedoeling dat je op een extra blad in groep, nuttige informatie schrijft i.v.m. jullie afbeelding. Deze info moet je aan de rest van de klas kunnen voorleggen waarin je een beeld schetst over jouw arbeider. Hieruit stellen we dan een vergelijking op van de twee verschillende arbeiders die we dan vastzetten in het werkboek.</w:t>
            </w:r>
          </w:p>
          <w:p w:rsidR="002A2560" w:rsidRDefault="002A2560" w:rsidP="006E16BA">
            <w:pPr>
              <w:rPr>
                <w:rFonts w:ascii="Verdana" w:hAnsi="Verdana"/>
                <w:sz w:val="20"/>
              </w:rPr>
            </w:pPr>
          </w:p>
          <w:p w:rsidR="002A2560" w:rsidRDefault="002A2560" w:rsidP="006E16BA">
            <w:pPr>
              <w:rPr>
                <w:rFonts w:ascii="Verdana" w:hAnsi="Verdana"/>
                <w:sz w:val="20"/>
              </w:rPr>
            </w:pPr>
            <w:r>
              <w:rPr>
                <w:rFonts w:ascii="Verdana" w:hAnsi="Verdana"/>
                <w:sz w:val="20"/>
              </w:rPr>
              <w:t>Belangrijk is dat je de rollen kan verdelen en goed samenwerkt zodat het groepswerk vlot verloopt. Jullie krijgen hiervoor tot 14u15 waarna we nog tien minuutjes de bedenkingen van elk groepje overlopen op het contrast voor de hele klasgroep te schetsen.</w:t>
            </w:r>
          </w:p>
          <w:p w:rsidR="002A2560" w:rsidRDefault="002A2560" w:rsidP="006E16BA">
            <w:pPr>
              <w:rPr>
                <w:rFonts w:ascii="Verdana" w:hAnsi="Verdana"/>
                <w:sz w:val="20"/>
              </w:rPr>
            </w:pPr>
          </w:p>
          <w:p w:rsidR="002A2560" w:rsidRDefault="002A2560" w:rsidP="006E16BA">
            <w:pPr>
              <w:rPr>
                <w:rFonts w:ascii="Verdana" w:hAnsi="Verdana"/>
                <w:sz w:val="20"/>
              </w:rPr>
            </w:pPr>
            <w:r>
              <w:rPr>
                <w:rFonts w:ascii="Verdana" w:hAnsi="Verdana"/>
                <w:sz w:val="20"/>
              </w:rPr>
              <w:t>Formuleren probleemstelling:</w:t>
            </w:r>
          </w:p>
          <w:p w:rsidR="002A2560" w:rsidRPr="003C30BA" w:rsidRDefault="002A2560" w:rsidP="006E16BA">
            <w:pPr>
              <w:rPr>
                <w:rFonts w:ascii="Verdana" w:hAnsi="Verdana"/>
                <w:sz w:val="20"/>
              </w:rPr>
            </w:pPr>
            <w:r>
              <w:rPr>
                <w:rFonts w:ascii="Verdana" w:hAnsi="Verdana"/>
                <w:sz w:val="20"/>
              </w:rPr>
              <w:t>Welke invloed hebben de belangrijkste industrietakken van China op de bevolking?</w:t>
            </w:r>
          </w:p>
        </w:tc>
        <w:tc>
          <w:tcPr>
            <w:tcW w:w="1843" w:type="dxa"/>
            <w:tcBorders>
              <w:left w:val="dashed" w:sz="4" w:space="0" w:color="auto"/>
              <w:bottom w:val="single" w:sz="4" w:space="0" w:color="auto"/>
            </w:tcBorders>
          </w:tcPr>
          <w:p w:rsidR="002A2560" w:rsidRPr="00A52C6B" w:rsidRDefault="002A2560" w:rsidP="006E16BA">
            <w:pPr>
              <w:rPr>
                <w:rFonts w:ascii="Verdana" w:hAnsi="Verdana"/>
                <w:sz w:val="20"/>
              </w:rPr>
            </w:pPr>
          </w:p>
        </w:tc>
        <w:tc>
          <w:tcPr>
            <w:tcW w:w="4677" w:type="dxa"/>
            <w:tcBorders>
              <w:bottom w:val="single" w:sz="4" w:space="0" w:color="auto"/>
            </w:tcBorders>
          </w:tcPr>
          <w:p w:rsidR="002A2560" w:rsidRPr="003C30BA" w:rsidRDefault="002A2560" w:rsidP="006E16BA">
            <w:pPr>
              <w:rPr>
                <w:rFonts w:ascii="Verdana" w:hAnsi="Verdana"/>
                <w:b/>
                <w:sz w:val="20"/>
                <w:u w:val="single"/>
              </w:rPr>
            </w:pPr>
            <w:r w:rsidRPr="003C30BA">
              <w:rPr>
                <w:rFonts w:ascii="Verdana" w:hAnsi="Verdana"/>
                <w:b/>
                <w:sz w:val="20"/>
                <w:highlight w:val="yellow"/>
                <w:u w:val="single"/>
              </w:rPr>
              <w:t>Hoofdstuk 3: Industrie in China</w:t>
            </w:r>
          </w:p>
          <w:p w:rsidR="002A2560" w:rsidRDefault="002A2560" w:rsidP="006E16BA">
            <w:pPr>
              <w:rPr>
                <w:rFonts w:ascii="Verdana" w:hAnsi="Verdana"/>
                <w:sz w:val="20"/>
              </w:rPr>
            </w:pPr>
          </w:p>
          <w:p w:rsidR="002A2560" w:rsidRDefault="002A2560" w:rsidP="006E16BA">
            <w:pPr>
              <w:rPr>
                <w:rFonts w:ascii="Verdana" w:hAnsi="Verdana"/>
                <w:sz w:val="20"/>
              </w:rPr>
            </w:pPr>
          </w:p>
          <w:p w:rsidR="002A2560" w:rsidRDefault="002A2560" w:rsidP="006E16BA">
            <w:pPr>
              <w:rPr>
                <w:rFonts w:ascii="Verdana" w:hAnsi="Verdana"/>
                <w:sz w:val="20"/>
              </w:rPr>
            </w:pPr>
          </w:p>
          <w:p w:rsidR="002A2560" w:rsidRDefault="002A2560" w:rsidP="006E16BA">
            <w:pPr>
              <w:rPr>
                <w:rFonts w:ascii="Verdana" w:hAnsi="Verdana"/>
                <w:sz w:val="20"/>
              </w:rPr>
            </w:pPr>
          </w:p>
          <w:p w:rsidR="002A2560" w:rsidRDefault="002A2560" w:rsidP="006E16BA">
            <w:pPr>
              <w:rPr>
                <w:rFonts w:ascii="Verdana" w:hAnsi="Verdana"/>
                <w:sz w:val="20"/>
              </w:rPr>
            </w:pPr>
          </w:p>
          <w:p w:rsidR="002A2560" w:rsidRDefault="002A2560" w:rsidP="006E16BA">
            <w:pPr>
              <w:rPr>
                <w:rFonts w:ascii="Verdana" w:hAnsi="Verdana"/>
                <w:sz w:val="20"/>
              </w:rPr>
            </w:pPr>
          </w:p>
          <w:p w:rsidR="002A2560" w:rsidRDefault="002A2560" w:rsidP="006E16BA">
            <w:pPr>
              <w:rPr>
                <w:rFonts w:ascii="Verdana" w:hAnsi="Verdana"/>
                <w:sz w:val="20"/>
              </w:rPr>
            </w:pPr>
          </w:p>
          <w:p w:rsidR="002A2560" w:rsidRDefault="002A2560" w:rsidP="006E16BA">
            <w:pPr>
              <w:rPr>
                <w:rFonts w:ascii="Verdana" w:hAnsi="Verdana"/>
                <w:sz w:val="20"/>
              </w:rPr>
            </w:pPr>
          </w:p>
          <w:p w:rsidR="002A2560" w:rsidRDefault="002A2560" w:rsidP="006E16BA">
            <w:pPr>
              <w:rPr>
                <w:rFonts w:ascii="Verdana" w:hAnsi="Verdana"/>
                <w:sz w:val="20"/>
              </w:rPr>
            </w:pPr>
          </w:p>
          <w:p w:rsidR="002A2560" w:rsidRDefault="002A2560" w:rsidP="006E16BA">
            <w:pPr>
              <w:rPr>
                <w:rFonts w:ascii="Verdana" w:hAnsi="Verdana"/>
                <w:sz w:val="20"/>
              </w:rPr>
            </w:pPr>
          </w:p>
          <w:p w:rsidR="002A2560" w:rsidRDefault="002A2560" w:rsidP="006E16BA">
            <w:pPr>
              <w:rPr>
                <w:rFonts w:ascii="Verdana" w:hAnsi="Verdana"/>
                <w:sz w:val="20"/>
              </w:rPr>
            </w:pPr>
          </w:p>
          <w:p w:rsidR="002A2560" w:rsidRDefault="002A2560" w:rsidP="006E16BA">
            <w:pPr>
              <w:rPr>
                <w:rFonts w:ascii="Verdana" w:hAnsi="Verdana"/>
                <w:sz w:val="20"/>
              </w:rPr>
            </w:pPr>
          </w:p>
          <w:p w:rsidR="002A2560" w:rsidRDefault="002A2560" w:rsidP="006E16BA">
            <w:pPr>
              <w:rPr>
                <w:rFonts w:ascii="Verdana" w:hAnsi="Verdana"/>
                <w:sz w:val="20"/>
              </w:rPr>
            </w:pPr>
          </w:p>
          <w:p w:rsidR="002A2560" w:rsidRDefault="002A2560" w:rsidP="006E16BA">
            <w:pPr>
              <w:rPr>
                <w:rFonts w:ascii="Verdana" w:hAnsi="Verdana"/>
                <w:sz w:val="20"/>
              </w:rPr>
            </w:pPr>
          </w:p>
          <w:p w:rsidR="002A2560" w:rsidRDefault="002A2560" w:rsidP="006E16BA">
            <w:pPr>
              <w:rPr>
                <w:rFonts w:ascii="Verdana" w:hAnsi="Verdana"/>
                <w:sz w:val="20"/>
              </w:rPr>
            </w:pPr>
          </w:p>
          <w:p w:rsidR="002A2560" w:rsidRDefault="002A2560" w:rsidP="006E16BA">
            <w:pPr>
              <w:rPr>
                <w:rFonts w:ascii="Verdana" w:hAnsi="Verdana"/>
                <w:sz w:val="20"/>
              </w:rPr>
            </w:pPr>
          </w:p>
          <w:p w:rsidR="002A2560" w:rsidRDefault="002A2560" w:rsidP="006E16BA">
            <w:pPr>
              <w:rPr>
                <w:rFonts w:ascii="Verdana" w:hAnsi="Verdana"/>
                <w:sz w:val="20"/>
              </w:rPr>
            </w:pPr>
          </w:p>
          <w:p w:rsidR="002A2560" w:rsidRPr="00770A50" w:rsidRDefault="002A2560" w:rsidP="006E16BA">
            <w:pPr>
              <w:rPr>
                <w:rFonts w:ascii="Verdana" w:hAnsi="Verdana"/>
                <w:b/>
                <w:i/>
                <w:sz w:val="20"/>
              </w:rPr>
            </w:pPr>
            <w:r w:rsidRPr="00770A50">
              <w:rPr>
                <w:rFonts w:ascii="Verdana" w:hAnsi="Verdana"/>
                <w:b/>
                <w:i/>
                <w:sz w:val="20"/>
              </w:rPr>
              <w:lastRenderedPageBreak/>
              <w:t>Materiaal: Zie bijlagen</w:t>
            </w:r>
          </w:p>
          <w:p w:rsidR="002A2560" w:rsidRDefault="002A2560" w:rsidP="006E16BA">
            <w:pPr>
              <w:rPr>
                <w:rFonts w:ascii="Verdana" w:hAnsi="Verdana"/>
                <w:sz w:val="20"/>
              </w:rPr>
            </w:pPr>
          </w:p>
          <w:p w:rsidR="002A2560" w:rsidRDefault="002A2560" w:rsidP="006E16BA">
            <w:pPr>
              <w:rPr>
                <w:rFonts w:ascii="Verdana" w:hAnsi="Verdana"/>
                <w:sz w:val="20"/>
              </w:rPr>
            </w:pPr>
          </w:p>
          <w:p w:rsidR="002A2560" w:rsidRDefault="002A2560" w:rsidP="006E16BA">
            <w:pPr>
              <w:rPr>
                <w:rFonts w:ascii="Verdana" w:hAnsi="Verdana"/>
                <w:sz w:val="20"/>
              </w:rPr>
            </w:pPr>
          </w:p>
          <w:p w:rsidR="002A2560" w:rsidRDefault="002A2560" w:rsidP="006E16BA">
            <w:pPr>
              <w:rPr>
                <w:rFonts w:ascii="Verdana" w:hAnsi="Verdana"/>
                <w:sz w:val="20"/>
              </w:rPr>
            </w:pPr>
          </w:p>
          <w:p w:rsidR="002A2560" w:rsidRDefault="002A2560" w:rsidP="006E16BA">
            <w:pPr>
              <w:rPr>
                <w:rFonts w:ascii="Verdana" w:hAnsi="Verdana"/>
                <w:sz w:val="20"/>
              </w:rPr>
            </w:pPr>
          </w:p>
          <w:p w:rsidR="002A2560" w:rsidRDefault="002A2560" w:rsidP="006E16BA">
            <w:pPr>
              <w:rPr>
                <w:rFonts w:ascii="Verdana" w:hAnsi="Verdana"/>
                <w:sz w:val="20"/>
              </w:rPr>
            </w:pPr>
          </w:p>
          <w:p w:rsidR="002A2560" w:rsidRDefault="002A2560" w:rsidP="006E16BA">
            <w:pPr>
              <w:rPr>
                <w:rFonts w:ascii="Verdana" w:hAnsi="Verdana"/>
                <w:sz w:val="20"/>
              </w:rPr>
            </w:pPr>
          </w:p>
          <w:p w:rsidR="002A2560" w:rsidRDefault="002A2560" w:rsidP="006E16BA">
            <w:pPr>
              <w:rPr>
                <w:rFonts w:ascii="Verdana" w:hAnsi="Verdana"/>
                <w:sz w:val="20"/>
              </w:rPr>
            </w:pPr>
          </w:p>
          <w:p w:rsidR="002A2560" w:rsidRDefault="002A2560" w:rsidP="006E16BA">
            <w:pPr>
              <w:rPr>
                <w:rFonts w:ascii="Verdana" w:hAnsi="Verdana"/>
                <w:sz w:val="20"/>
              </w:rPr>
            </w:pPr>
          </w:p>
          <w:p w:rsidR="002A2560" w:rsidRDefault="002A2560" w:rsidP="006E16BA">
            <w:pPr>
              <w:rPr>
                <w:rFonts w:ascii="Verdana" w:hAnsi="Verdana"/>
                <w:sz w:val="20"/>
              </w:rPr>
            </w:pPr>
          </w:p>
          <w:p w:rsidR="002A2560" w:rsidRDefault="002A2560" w:rsidP="006E16BA">
            <w:pPr>
              <w:rPr>
                <w:rFonts w:ascii="Verdana" w:hAnsi="Verdana"/>
                <w:sz w:val="20"/>
              </w:rPr>
            </w:pPr>
          </w:p>
          <w:p w:rsidR="002A2560" w:rsidRDefault="002A2560" w:rsidP="006E16BA">
            <w:pPr>
              <w:rPr>
                <w:rFonts w:ascii="Verdana" w:hAnsi="Verdana"/>
                <w:sz w:val="20"/>
              </w:rPr>
            </w:pPr>
          </w:p>
          <w:p w:rsidR="002A2560" w:rsidRDefault="002A2560" w:rsidP="006E16BA">
            <w:pPr>
              <w:rPr>
                <w:rFonts w:ascii="Verdana" w:hAnsi="Verdana"/>
                <w:sz w:val="20"/>
              </w:rPr>
            </w:pPr>
          </w:p>
          <w:p w:rsidR="002A2560" w:rsidRDefault="002A2560" w:rsidP="006E16BA">
            <w:pPr>
              <w:rPr>
                <w:rFonts w:ascii="Verdana" w:hAnsi="Verdana"/>
                <w:sz w:val="20"/>
              </w:rPr>
            </w:pPr>
          </w:p>
          <w:p w:rsidR="002A2560" w:rsidRPr="003C30BA" w:rsidRDefault="002A2560" w:rsidP="006E16BA">
            <w:pPr>
              <w:rPr>
                <w:rFonts w:ascii="Verdana" w:hAnsi="Verdana"/>
                <w:sz w:val="20"/>
              </w:rPr>
            </w:pPr>
            <w:r>
              <w:rPr>
                <w:rFonts w:ascii="Verdana" w:hAnsi="Verdana"/>
                <w:b/>
                <w:sz w:val="20"/>
              </w:rPr>
              <w:t xml:space="preserve">PROBLEEMSTELLING: </w:t>
            </w:r>
            <w:r>
              <w:rPr>
                <w:rFonts w:ascii="Verdana" w:hAnsi="Verdana"/>
                <w:sz w:val="20"/>
              </w:rPr>
              <w:t>Welke invloed hebben de belangrijkste industrietakken van China op de bevolking?</w:t>
            </w:r>
          </w:p>
        </w:tc>
      </w:tr>
      <w:tr w:rsidR="002A2560" w:rsidRPr="00A52C6B" w:rsidTr="006E16BA">
        <w:trPr>
          <w:trHeight w:val="996"/>
        </w:trPr>
        <w:tc>
          <w:tcPr>
            <w:tcW w:w="2055" w:type="dxa"/>
            <w:tcBorders>
              <w:bottom w:val="single" w:sz="4" w:space="0" w:color="auto"/>
            </w:tcBorders>
          </w:tcPr>
          <w:p w:rsidR="002A2560" w:rsidRDefault="002A2560" w:rsidP="006E16BA">
            <w:pPr>
              <w:rPr>
                <w:rFonts w:ascii="Verdana" w:hAnsi="Verdana"/>
                <w:sz w:val="20"/>
              </w:rPr>
            </w:pPr>
          </w:p>
        </w:tc>
        <w:tc>
          <w:tcPr>
            <w:tcW w:w="1559" w:type="dxa"/>
            <w:tcBorders>
              <w:bottom w:val="single" w:sz="4" w:space="0" w:color="auto"/>
              <w:right w:val="dashed" w:sz="4" w:space="0" w:color="auto"/>
            </w:tcBorders>
          </w:tcPr>
          <w:p w:rsidR="002A2560" w:rsidRDefault="002A2560" w:rsidP="006E16BA">
            <w:pPr>
              <w:rPr>
                <w:rFonts w:ascii="Verdana" w:hAnsi="Verdana"/>
                <w:sz w:val="20"/>
                <w:u w:val="single"/>
              </w:rPr>
            </w:pPr>
            <w:proofErr w:type="spellStart"/>
            <w:r>
              <w:rPr>
                <w:rFonts w:ascii="Verdana" w:hAnsi="Verdana"/>
                <w:sz w:val="20"/>
                <w:u w:val="single"/>
              </w:rPr>
              <w:t>Lesfase</w:t>
            </w:r>
            <w:proofErr w:type="spellEnd"/>
            <w:r>
              <w:rPr>
                <w:rFonts w:ascii="Verdana" w:hAnsi="Verdana"/>
                <w:sz w:val="20"/>
                <w:u w:val="single"/>
              </w:rPr>
              <w:t xml:space="preserve"> 1:</w:t>
            </w:r>
          </w:p>
          <w:p w:rsidR="002A2560" w:rsidRPr="00236F3E" w:rsidRDefault="002A2560" w:rsidP="006E16BA">
            <w:pPr>
              <w:rPr>
                <w:rFonts w:ascii="Verdana" w:hAnsi="Verdana"/>
                <w:sz w:val="20"/>
              </w:rPr>
            </w:pPr>
            <w:r>
              <w:rPr>
                <w:rFonts w:ascii="Verdana" w:hAnsi="Verdana"/>
                <w:sz w:val="20"/>
              </w:rPr>
              <w:t>30 min.</w:t>
            </w:r>
          </w:p>
        </w:tc>
        <w:tc>
          <w:tcPr>
            <w:tcW w:w="5529" w:type="dxa"/>
            <w:tcBorders>
              <w:left w:val="dashed" w:sz="4" w:space="0" w:color="auto"/>
              <w:right w:val="dashed" w:sz="4" w:space="0" w:color="auto"/>
            </w:tcBorders>
            <w:shd w:val="clear" w:color="auto" w:fill="auto"/>
          </w:tcPr>
          <w:p w:rsidR="002A2560" w:rsidRDefault="002A2560" w:rsidP="006E16BA">
            <w:pPr>
              <w:rPr>
                <w:rFonts w:ascii="Verdana" w:hAnsi="Verdana"/>
                <w:sz w:val="20"/>
              </w:rPr>
            </w:pPr>
            <w:r>
              <w:rPr>
                <w:rFonts w:ascii="Verdana" w:hAnsi="Verdana"/>
                <w:sz w:val="20"/>
              </w:rPr>
              <w:t>De leerlingen werken aan het groepswerk terwijl de leerkracht rondstapt in de klas.</w:t>
            </w:r>
          </w:p>
        </w:tc>
        <w:tc>
          <w:tcPr>
            <w:tcW w:w="1843" w:type="dxa"/>
            <w:tcBorders>
              <w:left w:val="dashed" w:sz="4" w:space="0" w:color="auto"/>
              <w:bottom w:val="single" w:sz="4" w:space="0" w:color="auto"/>
            </w:tcBorders>
          </w:tcPr>
          <w:p w:rsidR="002A2560" w:rsidRPr="00A52C6B" w:rsidRDefault="002A2560" w:rsidP="006E16BA">
            <w:pPr>
              <w:rPr>
                <w:rFonts w:ascii="Verdana" w:hAnsi="Verdana"/>
                <w:sz w:val="20"/>
              </w:rPr>
            </w:pPr>
          </w:p>
        </w:tc>
        <w:tc>
          <w:tcPr>
            <w:tcW w:w="4677" w:type="dxa"/>
            <w:tcBorders>
              <w:bottom w:val="single" w:sz="4" w:space="0" w:color="auto"/>
            </w:tcBorders>
          </w:tcPr>
          <w:p w:rsidR="002A2560" w:rsidRPr="003C30BA" w:rsidRDefault="002A2560" w:rsidP="006E16BA">
            <w:pPr>
              <w:rPr>
                <w:rFonts w:ascii="Verdana" w:hAnsi="Verdana"/>
                <w:b/>
                <w:sz w:val="20"/>
                <w:highlight w:val="yellow"/>
                <w:u w:val="single"/>
              </w:rPr>
            </w:pPr>
          </w:p>
        </w:tc>
      </w:tr>
      <w:tr w:rsidR="002A2560" w:rsidRPr="00A52C6B" w:rsidTr="006E16BA">
        <w:trPr>
          <w:trHeight w:val="996"/>
        </w:trPr>
        <w:tc>
          <w:tcPr>
            <w:tcW w:w="2055" w:type="dxa"/>
            <w:tcBorders>
              <w:bottom w:val="single" w:sz="4" w:space="0" w:color="auto"/>
            </w:tcBorders>
          </w:tcPr>
          <w:p w:rsidR="002A2560" w:rsidRDefault="002A2560" w:rsidP="006E16BA">
            <w:pPr>
              <w:rPr>
                <w:rFonts w:ascii="Verdana" w:hAnsi="Verdana"/>
                <w:sz w:val="20"/>
              </w:rPr>
            </w:pPr>
          </w:p>
        </w:tc>
        <w:tc>
          <w:tcPr>
            <w:tcW w:w="1559" w:type="dxa"/>
            <w:tcBorders>
              <w:bottom w:val="single" w:sz="4" w:space="0" w:color="auto"/>
              <w:right w:val="dashed" w:sz="4" w:space="0" w:color="auto"/>
            </w:tcBorders>
          </w:tcPr>
          <w:p w:rsidR="002A2560" w:rsidRDefault="002A2560" w:rsidP="006E16BA">
            <w:pPr>
              <w:rPr>
                <w:rFonts w:ascii="Verdana" w:hAnsi="Verdana"/>
                <w:sz w:val="20"/>
                <w:u w:val="single"/>
              </w:rPr>
            </w:pPr>
            <w:proofErr w:type="spellStart"/>
            <w:r>
              <w:rPr>
                <w:rFonts w:ascii="Verdana" w:hAnsi="Verdana"/>
                <w:sz w:val="20"/>
                <w:u w:val="single"/>
              </w:rPr>
              <w:t>Lesfase</w:t>
            </w:r>
            <w:proofErr w:type="spellEnd"/>
            <w:r>
              <w:rPr>
                <w:rFonts w:ascii="Verdana" w:hAnsi="Verdana"/>
                <w:sz w:val="20"/>
                <w:u w:val="single"/>
              </w:rPr>
              <w:t xml:space="preserve"> 2:</w:t>
            </w:r>
          </w:p>
          <w:p w:rsidR="002A2560" w:rsidRPr="00236F3E" w:rsidRDefault="002A2560" w:rsidP="006E16BA">
            <w:pPr>
              <w:rPr>
                <w:rFonts w:ascii="Verdana" w:hAnsi="Verdana"/>
                <w:sz w:val="20"/>
              </w:rPr>
            </w:pPr>
            <w:r>
              <w:rPr>
                <w:rFonts w:ascii="Verdana" w:hAnsi="Verdana"/>
                <w:sz w:val="20"/>
              </w:rPr>
              <w:t>2 min.</w:t>
            </w:r>
          </w:p>
        </w:tc>
        <w:tc>
          <w:tcPr>
            <w:tcW w:w="5529" w:type="dxa"/>
            <w:tcBorders>
              <w:left w:val="dashed" w:sz="4" w:space="0" w:color="auto"/>
              <w:right w:val="dashed" w:sz="4" w:space="0" w:color="auto"/>
            </w:tcBorders>
            <w:shd w:val="clear" w:color="auto" w:fill="auto"/>
          </w:tcPr>
          <w:p w:rsidR="002A2560" w:rsidRDefault="002A2560" w:rsidP="006E16BA">
            <w:pPr>
              <w:rPr>
                <w:rFonts w:ascii="Verdana" w:hAnsi="Verdana"/>
                <w:sz w:val="20"/>
              </w:rPr>
            </w:pPr>
            <w:r>
              <w:rPr>
                <w:rFonts w:ascii="Verdana" w:hAnsi="Verdana"/>
                <w:sz w:val="20"/>
              </w:rPr>
              <w:t>We gaan even kort klassikaal bespreken hoever jullie staan met het groepswerk.</w:t>
            </w:r>
          </w:p>
          <w:p w:rsidR="002A2560" w:rsidRDefault="002A2560" w:rsidP="006E16BA">
            <w:pPr>
              <w:rPr>
                <w:rFonts w:ascii="Verdana" w:hAnsi="Verdana"/>
                <w:sz w:val="20"/>
              </w:rPr>
            </w:pPr>
          </w:p>
          <w:p w:rsidR="002A2560" w:rsidRDefault="002A2560" w:rsidP="006E16BA">
            <w:pPr>
              <w:rPr>
                <w:rFonts w:ascii="Verdana" w:hAnsi="Verdana"/>
                <w:sz w:val="20"/>
              </w:rPr>
            </w:pPr>
            <w:r>
              <w:rPr>
                <w:rFonts w:ascii="Verdana" w:hAnsi="Verdana"/>
                <w:sz w:val="20"/>
              </w:rPr>
              <w:t>Welk beeld heb je reeds verworven over ‘</w:t>
            </w:r>
            <w:r>
              <w:rPr>
                <w:rFonts w:ascii="Verdana" w:hAnsi="Verdana"/>
                <w:i/>
                <w:sz w:val="20"/>
              </w:rPr>
              <w:t xml:space="preserve">de rijke businessman’ </w:t>
            </w:r>
            <w:r>
              <w:rPr>
                <w:rFonts w:ascii="Verdana" w:hAnsi="Verdana"/>
                <w:sz w:val="20"/>
              </w:rPr>
              <w:t xml:space="preserve">en </w:t>
            </w:r>
            <w:r>
              <w:rPr>
                <w:rFonts w:ascii="Verdana" w:hAnsi="Verdana"/>
                <w:i/>
                <w:sz w:val="20"/>
              </w:rPr>
              <w:t>‘de arme arbeider’</w:t>
            </w:r>
            <w:r>
              <w:rPr>
                <w:rFonts w:ascii="Verdana" w:hAnsi="Verdana"/>
                <w:sz w:val="20"/>
              </w:rPr>
              <w:t>?</w:t>
            </w:r>
          </w:p>
          <w:p w:rsidR="002A2560" w:rsidRDefault="002A2560" w:rsidP="006E16BA">
            <w:pPr>
              <w:rPr>
                <w:rFonts w:ascii="Verdana" w:hAnsi="Verdana"/>
                <w:sz w:val="20"/>
              </w:rPr>
            </w:pPr>
            <w:r>
              <w:rPr>
                <w:rFonts w:ascii="Verdana" w:hAnsi="Verdana"/>
                <w:sz w:val="20"/>
              </w:rPr>
              <w:t>Probeer nu verder te zoeken zodat je op het einde van de les op de volgende vraagjes een antwoord kan geven.</w:t>
            </w:r>
          </w:p>
          <w:p w:rsidR="002A2560" w:rsidRPr="007A5C12" w:rsidRDefault="002A2560" w:rsidP="002A2560">
            <w:pPr>
              <w:pStyle w:val="Lijstalinea"/>
              <w:numPr>
                <w:ilvl w:val="0"/>
                <w:numId w:val="2"/>
              </w:numPr>
              <w:rPr>
                <w:rFonts w:ascii="Verdana" w:hAnsi="Verdana"/>
                <w:sz w:val="20"/>
              </w:rPr>
            </w:pPr>
            <w:r w:rsidRPr="007A5C12">
              <w:rPr>
                <w:rFonts w:ascii="Verdana" w:hAnsi="Verdana"/>
                <w:sz w:val="20"/>
              </w:rPr>
              <w:t>Wat typeert de persoon op de afbeelding denk je?</w:t>
            </w:r>
          </w:p>
          <w:p w:rsidR="002A2560" w:rsidRPr="007A5C12" w:rsidRDefault="002A2560" w:rsidP="002A2560">
            <w:pPr>
              <w:pStyle w:val="Lijstalinea"/>
              <w:numPr>
                <w:ilvl w:val="0"/>
                <w:numId w:val="2"/>
              </w:numPr>
              <w:rPr>
                <w:rFonts w:ascii="Verdana" w:hAnsi="Verdana"/>
                <w:sz w:val="20"/>
              </w:rPr>
            </w:pPr>
            <w:r w:rsidRPr="007A5C12">
              <w:rPr>
                <w:rFonts w:ascii="Verdana" w:hAnsi="Verdana"/>
                <w:sz w:val="20"/>
              </w:rPr>
              <w:t>Wat is de algemene toestand van de persoon?</w:t>
            </w:r>
          </w:p>
          <w:p w:rsidR="002A2560" w:rsidRDefault="002A2560" w:rsidP="002A2560">
            <w:pPr>
              <w:pStyle w:val="Lijstalinea"/>
              <w:numPr>
                <w:ilvl w:val="0"/>
                <w:numId w:val="2"/>
              </w:numPr>
              <w:rPr>
                <w:rFonts w:ascii="Verdana" w:hAnsi="Verdana"/>
                <w:sz w:val="20"/>
              </w:rPr>
            </w:pPr>
            <w:r w:rsidRPr="007A5C12">
              <w:rPr>
                <w:rFonts w:ascii="Verdana" w:hAnsi="Verdana"/>
                <w:sz w:val="20"/>
              </w:rPr>
              <w:t>Hoe komt het dat de situatie voor deze persoon zo is als ze is?</w:t>
            </w:r>
          </w:p>
          <w:p w:rsidR="002A2560" w:rsidRDefault="002A2560" w:rsidP="006E16BA">
            <w:pPr>
              <w:pStyle w:val="Lijstalinea"/>
              <w:numPr>
                <w:ilvl w:val="0"/>
                <w:numId w:val="2"/>
              </w:numPr>
              <w:rPr>
                <w:rFonts w:ascii="Verdana" w:hAnsi="Verdana"/>
                <w:sz w:val="20"/>
              </w:rPr>
            </w:pPr>
            <w:r>
              <w:rPr>
                <w:rFonts w:ascii="Verdana" w:hAnsi="Verdana"/>
                <w:sz w:val="20"/>
              </w:rPr>
              <w:t>…</w:t>
            </w:r>
          </w:p>
          <w:p w:rsidR="002A2560" w:rsidRPr="002A2560" w:rsidRDefault="002A2560" w:rsidP="002A2560">
            <w:pPr>
              <w:rPr>
                <w:rFonts w:ascii="Verdana" w:hAnsi="Verdana"/>
                <w:sz w:val="20"/>
              </w:rPr>
            </w:pPr>
          </w:p>
        </w:tc>
        <w:tc>
          <w:tcPr>
            <w:tcW w:w="1843" w:type="dxa"/>
            <w:tcBorders>
              <w:left w:val="dashed" w:sz="4" w:space="0" w:color="auto"/>
              <w:bottom w:val="single" w:sz="4" w:space="0" w:color="auto"/>
            </w:tcBorders>
          </w:tcPr>
          <w:p w:rsidR="002A2560" w:rsidRPr="00A52C6B" w:rsidRDefault="002A2560" w:rsidP="006E16BA">
            <w:pPr>
              <w:rPr>
                <w:rFonts w:ascii="Verdana" w:hAnsi="Verdana"/>
                <w:sz w:val="20"/>
              </w:rPr>
            </w:pPr>
          </w:p>
        </w:tc>
        <w:tc>
          <w:tcPr>
            <w:tcW w:w="4677" w:type="dxa"/>
            <w:tcBorders>
              <w:bottom w:val="single" w:sz="4" w:space="0" w:color="auto"/>
            </w:tcBorders>
          </w:tcPr>
          <w:p w:rsidR="002A2560" w:rsidRPr="003C30BA" w:rsidRDefault="002A2560" w:rsidP="006E16BA">
            <w:pPr>
              <w:rPr>
                <w:rFonts w:ascii="Verdana" w:hAnsi="Verdana"/>
                <w:b/>
                <w:sz w:val="20"/>
                <w:highlight w:val="yellow"/>
                <w:u w:val="single"/>
              </w:rPr>
            </w:pPr>
          </w:p>
        </w:tc>
      </w:tr>
      <w:tr w:rsidR="002A2560" w:rsidRPr="00A52C6B" w:rsidTr="006E16BA">
        <w:trPr>
          <w:trHeight w:val="996"/>
        </w:trPr>
        <w:tc>
          <w:tcPr>
            <w:tcW w:w="2055" w:type="dxa"/>
            <w:tcBorders>
              <w:bottom w:val="single" w:sz="4" w:space="0" w:color="auto"/>
            </w:tcBorders>
          </w:tcPr>
          <w:p w:rsidR="002A2560" w:rsidRPr="00A52C6B" w:rsidRDefault="002A2560" w:rsidP="006E16BA">
            <w:pPr>
              <w:rPr>
                <w:rFonts w:ascii="Verdana" w:hAnsi="Verdana"/>
                <w:sz w:val="20"/>
              </w:rPr>
            </w:pPr>
            <w:r>
              <w:rPr>
                <w:rFonts w:ascii="Verdana" w:hAnsi="Verdana"/>
                <w:sz w:val="20"/>
              </w:rPr>
              <w:lastRenderedPageBreak/>
              <w:t>De leerlingen kunnen de verschillen tussen twee verschillende industrietakken geven a.d.h.v. de extra info. (C3)</w:t>
            </w:r>
          </w:p>
        </w:tc>
        <w:tc>
          <w:tcPr>
            <w:tcW w:w="1559" w:type="dxa"/>
            <w:tcBorders>
              <w:bottom w:val="single" w:sz="4" w:space="0" w:color="auto"/>
              <w:right w:val="dashed" w:sz="4" w:space="0" w:color="auto"/>
            </w:tcBorders>
          </w:tcPr>
          <w:p w:rsidR="002A2560" w:rsidRDefault="002A2560" w:rsidP="006E16BA">
            <w:pPr>
              <w:rPr>
                <w:rFonts w:ascii="Verdana" w:hAnsi="Verdana"/>
                <w:sz w:val="20"/>
                <w:u w:val="single"/>
              </w:rPr>
            </w:pPr>
            <w:proofErr w:type="spellStart"/>
            <w:r>
              <w:rPr>
                <w:rFonts w:ascii="Verdana" w:hAnsi="Verdana"/>
                <w:sz w:val="20"/>
                <w:u w:val="single"/>
              </w:rPr>
              <w:t>Lesfase</w:t>
            </w:r>
            <w:proofErr w:type="spellEnd"/>
            <w:r>
              <w:rPr>
                <w:rFonts w:ascii="Verdana" w:hAnsi="Verdana"/>
                <w:sz w:val="20"/>
                <w:u w:val="single"/>
              </w:rPr>
              <w:t xml:space="preserve"> 3</w:t>
            </w:r>
            <w:r w:rsidRPr="00A52C6B">
              <w:rPr>
                <w:rFonts w:ascii="Verdana" w:hAnsi="Verdana"/>
                <w:sz w:val="20"/>
                <w:u w:val="single"/>
              </w:rPr>
              <w:t>:</w:t>
            </w:r>
          </w:p>
          <w:p w:rsidR="002A2560" w:rsidRDefault="002A2560" w:rsidP="006E16BA">
            <w:pPr>
              <w:rPr>
                <w:rFonts w:ascii="Verdana" w:hAnsi="Verdana"/>
                <w:sz w:val="20"/>
              </w:rPr>
            </w:pPr>
            <w:r>
              <w:rPr>
                <w:rFonts w:ascii="Verdana" w:hAnsi="Verdana"/>
                <w:sz w:val="20"/>
              </w:rPr>
              <w:t>10 min.</w:t>
            </w:r>
          </w:p>
          <w:p w:rsidR="002A2560" w:rsidRDefault="002A2560" w:rsidP="006E16BA">
            <w:pPr>
              <w:rPr>
                <w:rFonts w:ascii="Verdana" w:hAnsi="Verdana"/>
                <w:sz w:val="20"/>
              </w:rPr>
            </w:pPr>
          </w:p>
          <w:p w:rsidR="002A2560" w:rsidRPr="00A52C6B" w:rsidRDefault="002A2560" w:rsidP="006E16BA">
            <w:pPr>
              <w:rPr>
                <w:rFonts w:ascii="Verdana" w:hAnsi="Verdana"/>
                <w:sz w:val="20"/>
              </w:rPr>
            </w:pPr>
          </w:p>
        </w:tc>
        <w:tc>
          <w:tcPr>
            <w:tcW w:w="5529" w:type="dxa"/>
            <w:tcBorders>
              <w:left w:val="dashed" w:sz="4" w:space="0" w:color="auto"/>
              <w:right w:val="dashed" w:sz="4" w:space="0" w:color="auto"/>
            </w:tcBorders>
            <w:shd w:val="clear" w:color="auto" w:fill="auto"/>
          </w:tcPr>
          <w:p w:rsidR="002A2560" w:rsidRDefault="002A2560" w:rsidP="006E16BA">
            <w:pPr>
              <w:rPr>
                <w:rFonts w:ascii="Verdana" w:hAnsi="Verdana"/>
                <w:sz w:val="20"/>
              </w:rPr>
            </w:pPr>
            <w:r>
              <w:rPr>
                <w:rFonts w:ascii="Verdana" w:hAnsi="Verdana"/>
                <w:sz w:val="20"/>
              </w:rPr>
              <w:t xml:space="preserve">Iedereen is ongeveer klaar met het groepswerk. We gaan dit nu bespreken aan de hand van de inleiding die we hebben overgeslagen. </w:t>
            </w:r>
          </w:p>
          <w:p w:rsidR="002A2560" w:rsidRDefault="002A2560" w:rsidP="006E16BA">
            <w:pPr>
              <w:rPr>
                <w:rFonts w:ascii="Verdana" w:hAnsi="Verdana"/>
                <w:sz w:val="20"/>
              </w:rPr>
            </w:pPr>
          </w:p>
          <w:p w:rsidR="002A2560" w:rsidRPr="00A52C6B" w:rsidRDefault="002A2560" w:rsidP="006E16BA">
            <w:pPr>
              <w:rPr>
                <w:rFonts w:ascii="Verdana" w:hAnsi="Verdana"/>
                <w:sz w:val="20"/>
              </w:rPr>
            </w:pPr>
            <w:r>
              <w:rPr>
                <w:rFonts w:ascii="Verdana" w:hAnsi="Verdana"/>
                <w:sz w:val="20"/>
              </w:rPr>
              <w:t xml:space="preserve">Dit is een </w:t>
            </w:r>
            <w:proofErr w:type="spellStart"/>
            <w:r>
              <w:rPr>
                <w:rFonts w:ascii="Verdana" w:hAnsi="Verdana"/>
                <w:sz w:val="20"/>
              </w:rPr>
              <w:t>vastzetting</w:t>
            </w:r>
            <w:proofErr w:type="spellEnd"/>
            <w:r>
              <w:rPr>
                <w:rFonts w:ascii="Verdana" w:hAnsi="Verdana"/>
                <w:sz w:val="20"/>
              </w:rPr>
              <w:t xml:space="preserve"> van het verhaal omtrent de twee afbeeldingen dus schrijf dit zeker mee op in de inleiding.</w:t>
            </w:r>
          </w:p>
        </w:tc>
        <w:tc>
          <w:tcPr>
            <w:tcW w:w="1843" w:type="dxa"/>
            <w:tcBorders>
              <w:left w:val="dashed" w:sz="4" w:space="0" w:color="auto"/>
              <w:bottom w:val="single" w:sz="4" w:space="0" w:color="auto"/>
            </w:tcBorders>
          </w:tcPr>
          <w:p w:rsidR="002A2560" w:rsidRPr="00A52C6B" w:rsidRDefault="002A2560" w:rsidP="006E16BA">
            <w:pPr>
              <w:rPr>
                <w:rFonts w:ascii="Verdana" w:hAnsi="Verdana"/>
                <w:sz w:val="20"/>
              </w:rPr>
            </w:pPr>
          </w:p>
        </w:tc>
        <w:tc>
          <w:tcPr>
            <w:tcW w:w="4677" w:type="dxa"/>
            <w:tcBorders>
              <w:bottom w:val="single" w:sz="4" w:space="0" w:color="auto"/>
            </w:tcBorders>
          </w:tcPr>
          <w:p w:rsidR="002A2560" w:rsidRPr="007A5C12" w:rsidRDefault="002A2560" w:rsidP="006E16BA">
            <w:pPr>
              <w:rPr>
                <w:rFonts w:ascii="Verdana" w:hAnsi="Verdana"/>
                <w:b/>
                <w:i/>
                <w:sz w:val="20"/>
              </w:rPr>
            </w:pPr>
            <w:r w:rsidRPr="007A5C12">
              <w:rPr>
                <w:rFonts w:ascii="Verdana" w:hAnsi="Verdana"/>
                <w:b/>
                <w:i/>
                <w:sz w:val="20"/>
              </w:rPr>
              <w:t xml:space="preserve">Zie </w:t>
            </w:r>
            <w:proofErr w:type="spellStart"/>
            <w:r w:rsidRPr="007A5C12">
              <w:rPr>
                <w:rFonts w:ascii="Verdana" w:hAnsi="Verdana"/>
                <w:b/>
                <w:i/>
                <w:sz w:val="20"/>
              </w:rPr>
              <w:t>ppt</w:t>
            </w:r>
            <w:proofErr w:type="spellEnd"/>
          </w:p>
        </w:tc>
      </w:tr>
    </w:tbl>
    <w:p w:rsidR="002A2560" w:rsidRDefault="002A2560" w:rsidP="002A2560">
      <w:pPr>
        <w:rPr>
          <w:rFonts w:ascii="Verdana" w:hAnsi="Verdana"/>
        </w:rPr>
      </w:pPr>
    </w:p>
    <w:p w:rsidR="002A2560" w:rsidRDefault="002A2560" w:rsidP="002A2560">
      <w:pPr>
        <w:rPr>
          <w:rFonts w:ascii="Verdana" w:hAnsi="Verdana"/>
          <w:b/>
        </w:rPr>
      </w:pPr>
      <w:r>
        <w:rPr>
          <w:rFonts w:ascii="Verdana" w:hAnsi="Verdana"/>
          <w:b/>
        </w:rPr>
        <w:t xml:space="preserve"> </w:t>
      </w:r>
    </w:p>
    <w:p w:rsidR="002A2560" w:rsidRDefault="002A2560" w:rsidP="002A2560">
      <w:pPr>
        <w:rPr>
          <w:rFonts w:ascii="Verdana" w:hAnsi="Verdana"/>
          <w:b/>
        </w:rPr>
        <w:sectPr w:rsidR="002A2560" w:rsidSect="006E16BA">
          <w:pgSz w:w="16838" w:h="11906" w:orient="landscape"/>
          <w:pgMar w:top="567" w:right="567" w:bottom="567" w:left="567" w:header="709" w:footer="709" w:gutter="0"/>
          <w:cols w:space="708"/>
          <w:docGrid w:linePitch="360"/>
        </w:sectPr>
      </w:pPr>
    </w:p>
    <w:p w:rsidR="002A2560" w:rsidRDefault="002A2560" w:rsidP="002A2560">
      <w:pPr>
        <w:rPr>
          <w:rFonts w:ascii="Verdana" w:hAnsi="Verdana"/>
          <w:b/>
        </w:rPr>
      </w:pPr>
      <w:r>
        <w:rPr>
          <w:rFonts w:ascii="Verdana" w:hAnsi="Verdana"/>
          <w:b/>
        </w:rPr>
        <w:lastRenderedPageBreak/>
        <w:t>BIJLAGEN</w:t>
      </w:r>
    </w:p>
    <w:p w:rsidR="002A2560" w:rsidRPr="002A2502" w:rsidRDefault="002A2560" w:rsidP="002A2560">
      <w:pPr>
        <w:rPr>
          <w:rFonts w:ascii="Verdana" w:hAnsi="Verdana"/>
          <w:b/>
        </w:rPr>
      </w:pPr>
      <w:r w:rsidRPr="002A2502">
        <w:rPr>
          <w:rFonts w:ascii="Verdana" w:hAnsi="Verdana"/>
          <w:b/>
        </w:rPr>
        <w:t>Instructieblad groepswerk aardrijkskunde: China, industriële groeiregio</w:t>
      </w:r>
    </w:p>
    <w:p w:rsidR="002A2560" w:rsidRPr="00F1031A" w:rsidRDefault="002A2560" w:rsidP="002A2560">
      <w:pPr>
        <w:rPr>
          <w:rFonts w:ascii="Verdana" w:hAnsi="Verdana"/>
        </w:rPr>
      </w:pPr>
      <w:r w:rsidRPr="002A2502">
        <w:rPr>
          <w:rFonts w:ascii="Verdana" w:hAnsi="Verdana"/>
        </w:rPr>
        <w:t xml:space="preserve">1. Bespreek alvorens aan de werkbladeren te beginnen de </w:t>
      </w:r>
      <w:r w:rsidRPr="002A2502">
        <w:rPr>
          <w:rFonts w:ascii="Verdana" w:hAnsi="Verdana"/>
          <w:u w:val="single"/>
        </w:rPr>
        <w:t>foto</w:t>
      </w:r>
      <w:r w:rsidRPr="002A2502">
        <w:rPr>
          <w:rFonts w:ascii="Verdana" w:hAnsi="Verdana"/>
        </w:rPr>
        <w:t xml:space="preserve">. Lees </w:t>
      </w:r>
      <w:r>
        <w:rPr>
          <w:rFonts w:ascii="Verdana" w:hAnsi="Verdana"/>
        </w:rPr>
        <w:t xml:space="preserve">eerst </w:t>
      </w:r>
      <w:r w:rsidRPr="002A2502">
        <w:rPr>
          <w:rFonts w:ascii="Verdana" w:hAnsi="Verdana"/>
        </w:rPr>
        <w:t xml:space="preserve">de </w:t>
      </w:r>
      <w:r>
        <w:rPr>
          <w:rFonts w:ascii="Verdana" w:hAnsi="Verdana"/>
        </w:rPr>
        <w:t xml:space="preserve">volgende artikels alvorens aan het WB te beginnen: </w:t>
      </w:r>
      <w:r w:rsidRPr="002A2502">
        <w:rPr>
          <w:rFonts w:ascii="Verdana" w:hAnsi="Verdana"/>
          <w:b/>
        </w:rPr>
        <w:t>artikel 4</w:t>
      </w:r>
      <w:r w:rsidRPr="002A2502">
        <w:rPr>
          <w:rFonts w:ascii="Verdana" w:hAnsi="Verdana"/>
        </w:rPr>
        <w:t xml:space="preserve"> (enkel aangeduide deel), </w:t>
      </w:r>
      <w:r w:rsidRPr="002A2502">
        <w:rPr>
          <w:rFonts w:ascii="Verdana" w:hAnsi="Verdana"/>
          <w:b/>
        </w:rPr>
        <w:t>5, 6 en 7</w:t>
      </w:r>
      <w:r w:rsidRPr="002A2502">
        <w:rPr>
          <w:rFonts w:ascii="Verdana" w:hAnsi="Verdana"/>
        </w:rPr>
        <w:t xml:space="preserve"> (enkel aangeduide deel).</w:t>
      </w:r>
      <w:r>
        <w:rPr>
          <w:rFonts w:ascii="Verdana" w:hAnsi="Verdana"/>
        </w:rPr>
        <w:t xml:space="preserve"> </w:t>
      </w:r>
      <w:r w:rsidRPr="00F1031A">
        <w:rPr>
          <w:rFonts w:ascii="Verdana" w:hAnsi="Verdana"/>
          <w:i/>
        </w:rPr>
        <w:t>(Zeg wat je denkt en schrijf dit in het kort op h</w:t>
      </w:r>
      <w:r>
        <w:rPr>
          <w:rFonts w:ascii="Verdana" w:hAnsi="Verdana"/>
          <w:i/>
        </w:rPr>
        <w:t>et vrije blad bij de afbeelding</w:t>
      </w:r>
      <w:r w:rsidRPr="00F1031A">
        <w:rPr>
          <w:rFonts w:ascii="Verdana" w:hAnsi="Verdana"/>
          <w:i/>
        </w:rPr>
        <w:t>.)</w:t>
      </w:r>
    </w:p>
    <w:p w:rsidR="002A2560" w:rsidRPr="002A2502" w:rsidRDefault="002A2560" w:rsidP="002A2560">
      <w:pPr>
        <w:rPr>
          <w:rFonts w:ascii="Verdana" w:hAnsi="Verdana"/>
        </w:rPr>
      </w:pPr>
      <w:r w:rsidRPr="002A2502">
        <w:rPr>
          <w:rFonts w:ascii="Verdana" w:hAnsi="Verdana"/>
        </w:rPr>
        <w:t xml:space="preserve">2. </w:t>
      </w:r>
      <w:r w:rsidRPr="002A2502">
        <w:rPr>
          <w:rFonts w:ascii="Verdana" w:hAnsi="Verdana"/>
          <w:u w:val="single"/>
        </w:rPr>
        <w:t>Onderaan p1</w:t>
      </w:r>
      <w:r>
        <w:rPr>
          <w:rFonts w:ascii="Verdana" w:hAnsi="Verdana"/>
          <w:u w:val="single"/>
        </w:rPr>
        <w:t>17</w:t>
      </w:r>
      <w:r w:rsidRPr="002A2502">
        <w:rPr>
          <w:rFonts w:ascii="Verdana" w:hAnsi="Verdana"/>
        </w:rPr>
        <w:t>. Schrijf op welke multinationals je kent bij de twee vraagjes.</w:t>
      </w:r>
    </w:p>
    <w:p w:rsidR="002A2560" w:rsidRPr="002A2502" w:rsidRDefault="002A2560" w:rsidP="002A2560">
      <w:pPr>
        <w:rPr>
          <w:rFonts w:ascii="Verdana" w:hAnsi="Verdana"/>
          <w:i/>
        </w:rPr>
      </w:pPr>
      <w:r w:rsidRPr="002A2502">
        <w:rPr>
          <w:rFonts w:ascii="Verdana" w:hAnsi="Verdana"/>
          <w:i/>
        </w:rPr>
        <w:t>De inleiding maken we later pas!!</w:t>
      </w:r>
    </w:p>
    <w:p w:rsidR="002A2560" w:rsidRPr="002A2502" w:rsidRDefault="002A2560" w:rsidP="002A2560">
      <w:pPr>
        <w:rPr>
          <w:rFonts w:ascii="Verdana" w:hAnsi="Verdana"/>
        </w:rPr>
      </w:pPr>
      <w:r w:rsidRPr="002A2502">
        <w:rPr>
          <w:rFonts w:ascii="Verdana" w:hAnsi="Verdana"/>
        </w:rPr>
        <w:t xml:space="preserve">3. </w:t>
      </w:r>
      <w:r w:rsidRPr="002A2502">
        <w:rPr>
          <w:rFonts w:ascii="Verdana" w:hAnsi="Verdana"/>
          <w:u w:val="single"/>
        </w:rPr>
        <w:t>p1</w:t>
      </w:r>
      <w:r>
        <w:rPr>
          <w:rFonts w:ascii="Verdana" w:hAnsi="Verdana"/>
          <w:u w:val="single"/>
        </w:rPr>
        <w:t>18</w:t>
      </w:r>
      <w:r w:rsidRPr="002A2502">
        <w:rPr>
          <w:rFonts w:ascii="Verdana" w:hAnsi="Verdana"/>
          <w:u w:val="single"/>
        </w:rPr>
        <w:t xml:space="preserve"> oefening 14</w:t>
      </w:r>
      <w:r w:rsidRPr="002A2502">
        <w:rPr>
          <w:rFonts w:ascii="Verdana" w:hAnsi="Verdana"/>
        </w:rPr>
        <w:t>: Noteer de letters B, R, I en C op de juiste plaats op de kaart. Wat onder de kaart staat lees je kort door.</w:t>
      </w:r>
    </w:p>
    <w:p w:rsidR="002A2560" w:rsidRPr="002A2502" w:rsidRDefault="002A2560" w:rsidP="002A2560">
      <w:pPr>
        <w:rPr>
          <w:rFonts w:ascii="Verdana" w:hAnsi="Verdana"/>
        </w:rPr>
      </w:pPr>
      <w:r w:rsidRPr="002A2502">
        <w:rPr>
          <w:rFonts w:ascii="Verdana" w:hAnsi="Verdana"/>
        </w:rPr>
        <w:t xml:space="preserve">4. </w:t>
      </w:r>
      <w:r w:rsidRPr="002A2502">
        <w:rPr>
          <w:rFonts w:ascii="Verdana" w:hAnsi="Verdana"/>
          <w:u w:val="single"/>
        </w:rPr>
        <w:t>p1</w:t>
      </w:r>
      <w:r>
        <w:rPr>
          <w:rFonts w:ascii="Verdana" w:hAnsi="Verdana"/>
          <w:u w:val="single"/>
        </w:rPr>
        <w:t>18</w:t>
      </w:r>
      <w:r w:rsidRPr="002A2502">
        <w:rPr>
          <w:rFonts w:ascii="Verdana" w:hAnsi="Verdana"/>
          <w:u w:val="single"/>
        </w:rPr>
        <w:t xml:space="preserve"> oefening 15</w:t>
      </w:r>
      <w:r w:rsidRPr="002A2502">
        <w:rPr>
          <w:rFonts w:ascii="Verdana" w:hAnsi="Verdana"/>
        </w:rPr>
        <w:t xml:space="preserve">: </w:t>
      </w:r>
    </w:p>
    <w:p w:rsidR="002A2560" w:rsidRPr="002A2502" w:rsidRDefault="002A2560" w:rsidP="002A2560">
      <w:pPr>
        <w:rPr>
          <w:rFonts w:ascii="Verdana" w:hAnsi="Verdana"/>
        </w:rPr>
      </w:pPr>
      <w:r w:rsidRPr="002A2502">
        <w:rPr>
          <w:rFonts w:ascii="Verdana" w:hAnsi="Verdana"/>
        </w:rPr>
        <w:t>- Twee eerste bolletjes: NIET!</w:t>
      </w:r>
    </w:p>
    <w:p w:rsidR="002A2560" w:rsidRPr="002A2502" w:rsidRDefault="002A2560" w:rsidP="002A2560">
      <w:pPr>
        <w:rPr>
          <w:rFonts w:ascii="Verdana" w:hAnsi="Verdana"/>
        </w:rPr>
      </w:pPr>
      <w:r w:rsidRPr="002A2502">
        <w:rPr>
          <w:rFonts w:ascii="Verdana" w:hAnsi="Verdana"/>
        </w:rPr>
        <w:t xml:space="preserve">- Derde bolletje: situering van allerlei landen, rivieren… WEL! Maak gebruik van de </w:t>
      </w:r>
      <w:r w:rsidRPr="002A2502">
        <w:rPr>
          <w:rFonts w:ascii="Verdana" w:hAnsi="Verdana"/>
          <w:b/>
        </w:rPr>
        <w:t>atlas</w:t>
      </w:r>
      <w:r w:rsidRPr="002A2502">
        <w:rPr>
          <w:rFonts w:ascii="Verdana" w:hAnsi="Verdana"/>
        </w:rPr>
        <w:t>. (Verdeel hierbij de rollen)</w:t>
      </w:r>
    </w:p>
    <w:p w:rsidR="002A2560" w:rsidRPr="002A2502" w:rsidRDefault="002A2560" w:rsidP="002A2560">
      <w:pPr>
        <w:rPr>
          <w:rFonts w:ascii="Verdana" w:hAnsi="Verdana"/>
        </w:rPr>
      </w:pPr>
      <w:r w:rsidRPr="002A2502">
        <w:rPr>
          <w:rFonts w:ascii="Verdana" w:hAnsi="Verdana"/>
        </w:rPr>
        <w:t xml:space="preserve">5. </w:t>
      </w:r>
      <w:r w:rsidRPr="002A2502">
        <w:rPr>
          <w:rFonts w:ascii="Verdana" w:hAnsi="Verdana"/>
          <w:u w:val="single"/>
        </w:rPr>
        <w:t>p1</w:t>
      </w:r>
      <w:r>
        <w:rPr>
          <w:rFonts w:ascii="Verdana" w:hAnsi="Verdana"/>
          <w:u w:val="single"/>
        </w:rPr>
        <w:t>19</w:t>
      </w:r>
      <w:r w:rsidRPr="002A2502">
        <w:rPr>
          <w:rFonts w:ascii="Verdana" w:hAnsi="Verdana"/>
          <w:u w:val="single"/>
        </w:rPr>
        <w:t xml:space="preserve"> oefening 16</w:t>
      </w:r>
      <w:r w:rsidRPr="002A2502">
        <w:rPr>
          <w:rFonts w:ascii="Verdana" w:hAnsi="Verdana"/>
        </w:rPr>
        <w:t xml:space="preserve">: Neem hiervoor de </w:t>
      </w:r>
      <w:r w:rsidRPr="002A2502">
        <w:rPr>
          <w:rFonts w:ascii="Verdana" w:hAnsi="Verdana"/>
          <w:b/>
        </w:rPr>
        <w:t>atlaskaart</w:t>
      </w:r>
      <w:r w:rsidRPr="002A2502">
        <w:rPr>
          <w:rFonts w:ascii="Verdana" w:hAnsi="Verdana"/>
        </w:rPr>
        <w:t xml:space="preserve"> over de economie van China.</w:t>
      </w:r>
    </w:p>
    <w:p w:rsidR="002A2560" w:rsidRPr="002A2502" w:rsidRDefault="002A2560" w:rsidP="002A2560">
      <w:pPr>
        <w:spacing w:after="40"/>
        <w:rPr>
          <w:rFonts w:ascii="Verdana" w:hAnsi="Verdana"/>
        </w:rPr>
      </w:pPr>
      <w:r w:rsidRPr="002A2502">
        <w:rPr>
          <w:rFonts w:ascii="Verdana" w:hAnsi="Verdana"/>
          <w:i/>
        </w:rPr>
        <w:t>Vraag 1</w:t>
      </w:r>
      <w:r w:rsidRPr="002A2502">
        <w:rPr>
          <w:rFonts w:ascii="Verdana" w:hAnsi="Verdana"/>
        </w:rPr>
        <w:t>: Kijk naar de grondstoffen en verwerk onderstaande opdrachten in je antwoorden:</w:t>
      </w:r>
    </w:p>
    <w:p w:rsidR="002A2560" w:rsidRPr="002A2502" w:rsidRDefault="002A2560" w:rsidP="002A2560">
      <w:pPr>
        <w:spacing w:after="40"/>
        <w:rPr>
          <w:rFonts w:ascii="Verdana" w:hAnsi="Verdana"/>
        </w:rPr>
      </w:pPr>
      <w:r w:rsidRPr="002A2502">
        <w:rPr>
          <w:rFonts w:ascii="Verdana" w:hAnsi="Verdana"/>
        </w:rPr>
        <w:t>- Beschrijf de grootteorde van de grondstoffen in China.</w:t>
      </w:r>
    </w:p>
    <w:p w:rsidR="002A2560" w:rsidRPr="002A2502" w:rsidRDefault="002A2560" w:rsidP="002A2560">
      <w:pPr>
        <w:rPr>
          <w:rFonts w:ascii="Verdana" w:hAnsi="Verdana"/>
        </w:rPr>
      </w:pPr>
      <w:r w:rsidRPr="002A2502">
        <w:rPr>
          <w:rFonts w:ascii="Verdana" w:hAnsi="Verdana"/>
        </w:rPr>
        <w:t>- Beschrijf de verscheidenheid van de grondstoffen in China.</w:t>
      </w:r>
    </w:p>
    <w:p w:rsidR="002A2560" w:rsidRPr="002A2502" w:rsidRDefault="002A2560" w:rsidP="002A2560">
      <w:pPr>
        <w:rPr>
          <w:rFonts w:ascii="Verdana" w:hAnsi="Verdana"/>
        </w:rPr>
      </w:pPr>
      <w:r w:rsidRPr="002A2502">
        <w:rPr>
          <w:rFonts w:ascii="Verdana" w:hAnsi="Verdana"/>
          <w:i/>
        </w:rPr>
        <w:t>Vraag 2</w:t>
      </w:r>
      <w:r w:rsidRPr="002A2502">
        <w:rPr>
          <w:rFonts w:ascii="Verdana" w:hAnsi="Verdana"/>
        </w:rPr>
        <w:t>: Antwoord met een windrichting en schrijf in een zin!</w:t>
      </w:r>
    </w:p>
    <w:p w:rsidR="002A2560" w:rsidRPr="002A2502" w:rsidRDefault="002A2560" w:rsidP="002A2560">
      <w:pPr>
        <w:rPr>
          <w:rFonts w:ascii="Verdana" w:hAnsi="Verdana"/>
        </w:rPr>
      </w:pPr>
      <w:r w:rsidRPr="002A2502">
        <w:rPr>
          <w:rFonts w:ascii="Verdana" w:hAnsi="Verdana"/>
          <w:i/>
        </w:rPr>
        <w:t>Vraag 3</w:t>
      </w:r>
      <w:r w:rsidRPr="002A2502">
        <w:rPr>
          <w:rFonts w:ascii="Verdana" w:hAnsi="Verdana"/>
        </w:rPr>
        <w:t>: Zeg iets over de ligging van de volgende twee centrales: thermische en elektrische centrales.</w:t>
      </w:r>
    </w:p>
    <w:p w:rsidR="002A2560" w:rsidRPr="002A2502" w:rsidRDefault="002A2560" w:rsidP="002A2560">
      <w:pPr>
        <w:rPr>
          <w:rFonts w:ascii="Verdana" w:hAnsi="Verdana"/>
        </w:rPr>
      </w:pPr>
      <w:r w:rsidRPr="002A2502">
        <w:rPr>
          <w:rFonts w:ascii="Verdana" w:hAnsi="Verdana"/>
          <w:i/>
        </w:rPr>
        <w:t>Vraag 4</w:t>
      </w:r>
      <w:r w:rsidRPr="002A2502">
        <w:rPr>
          <w:rFonts w:ascii="Verdana" w:hAnsi="Verdana"/>
        </w:rPr>
        <w:t>: Bekijk de bijbehorende tabel en kijk vooral of aan de behoefte van het land wordt voldaan.</w:t>
      </w:r>
    </w:p>
    <w:p w:rsidR="002A2560" w:rsidRPr="002A2502" w:rsidRDefault="002A2560" w:rsidP="002A2560">
      <w:pPr>
        <w:spacing w:after="40"/>
        <w:rPr>
          <w:rFonts w:ascii="Verdana" w:hAnsi="Verdana"/>
        </w:rPr>
      </w:pPr>
      <w:r w:rsidRPr="002A2502">
        <w:rPr>
          <w:rFonts w:ascii="Verdana" w:hAnsi="Verdana"/>
          <w:i/>
        </w:rPr>
        <w:t>Vraag 5</w:t>
      </w:r>
      <w:r w:rsidRPr="002A2502">
        <w:rPr>
          <w:rFonts w:ascii="Verdana" w:hAnsi="Verdana"/>
        </w:rPr>
        <w:t>: Beschrijf kort de gevolgen:</w:t>
      </w:r>
    </w:p>
    <w:p w:rsidR="002A2560" w:rsidRPr="002A2502" w:rsidRDefault="002A2560" w:rsidP="002A2560">
      <w:pPr>
        <w:spacing w:after="40"/>
        <w:rPr>
          <w:rFonts w:ascii="Verdana" w:hAnsi="Verdana"/>
        </w:rPr>
      </w:pPr>
      <w:r w:rsidRPr="002A2502">
        <w:rPr>
          <w:rFonts w:ascii="Verdana" w:hAnsi="Verdana"/>
        </w:rPr>
        <w:t>- Wat moet China nog doen om aan de behoefte te voldoen?</w:t>
      </w:r>
    </w:p>
    <w:p w:rsidR="002A2560" w:rsidRPr="002A2502" w:rsidRDefault="002A2560" w:rsidP="002A2560">
      <w:pPr>
        <w:rPr>
          <w:rFonts w:ascii="Verdana" w:hAnsi="Verdana"/>
        </w:rPr>
      </w:pPr>
      <w:r w:rsidRPr="002A2502">
        <w:rPr>
          <w:rFonts w:ascii="Verdana" w:hAnsi="Verdana"/>
        </w:rPr>
        <w:t>- Wat gebeurt er met de grondstofprijzen over de wereld door China’s grondstoffentekort?</w:t>
      </w:r>
    </w:p>
    <w:p w:rsidR="002A2560" w:rsidRPr="002A2502" w:rsidRDefault="002A2560" w:rsidP="002A2560">
      <w:pPr>
        <w:spacing w:after="40"/>
        <w:rPr>
          <w:rFonts w:ascii="Verdana" w:hAnsi="Verdana"/>
        </w:rPr>
      </w:pPr>
      <w:r w:rsidRPr="002A2502">
        <w:rPr>
          <w:rFonts w:ascii="Verdana" w:hAnsi="Verdana"/>
        </w:rPr>
        <w:t xml:space="preserve">6. </w:t>
      </w:r>
      <w:r w:rsidRPr="002A2502">
        <w:rPr>
          <w:rFonts w:ascii="Verdana" w:hAnsi="Verdana"/>
          <w:u w:val="single"/>
        </w:rPr>
        <w:t>Tekst p1</w:t>
      </w:r>
      <w:r>
        <w:rPr>
          <w:rFonts w:ascii="Verdana" w:hAnsi="Verdana"/>
          <w:u w:val="single"/>
        </w:rPr>
        <w:t>19</w:t>
      </w:r>
      <w:r w:rsidRPr="002A2502">
        <w:rPr>
          <w:rFonts w:ascii="Verdana" w:hAnsi="Verdana"/>
          <w:u w:val="single"/>
        </w:rPr>
        <w:t xml:space="preserve"> (onderaan)</w:t>
      </w:r>
      <w:r w:rsidRPr="002A2502">
        <w:rPr>
          <w:rFonts w:ascii="Verdana" w:hAnsi="Verdana"/>
        </w:rPr>
        <w:t>: Lees de tekst.</w:t>
      </w:r>
    </w:p>
    <w:p w:rsidR="002A2560" w:rsidRPr="002A2502" w:rsidRDefault="002A2560" w:rsidP="002A2560">
      <w:pPr>
        <w:rPr>
          <w:rFonts w:ascii="Verdana" w:hAnsi="Verdana"/>
        </w:rPr>
      </w:pPr>
      <w:r w:rsidRPr="002A2502">
        <w:rPr>
          <w:rFonts w:ascii="Verdana" w:hAnsi="Verdana"/>
        </w:rPr>
        <w:t xml:space="preserve">    </w:t>
      </w:r>
      <w:r w:rsidRPr="002A2502">
        <w:rPr>
          <w:rFonts w:ascii="Verdana" w:hAnsi="Verdana"/>
          <w:u w:val="single"/>
        </w:rPr>
        <w:t>Grafiek p1</w:t>
      </w:r>
      <w:r>
        <w:rPr>
          <w:rFonts w:ascii="Verdana" w:hAnsi="Verdana"/>
          <w:u w:val="single"/>
        </w:rPr>
        <w:t>20</w:t>
      </w:r>
      <w:r w:rsidRPr="002A2502">
        <w:rPr>
          <w:rFonts w:ascii="Verdana" w:hAnsi="Verdana"/>
        </w:rPr>
        <w:t>: Bekijk de grafiek bovenaan p123 en beantwoord de vraagjes onder de grafiek.</w:t>
      </w:r>
    </w:p>
    <w:p w:rsidR="002A2560" w:rsidRPr="002A2502" w:rsidRDefault="002A2560" w:rsidP="002A2560">
      <w:pPr>
        <w:rPr>
          <w:rFonts w:ascii="Verdana" w:hAnsi="Verdana"/>
        </w:rPr>
      </w:pPr>
      <w:r w:rsidRPr="002A2502">
        <w:rPr>
          <w:rFonts w:ascii="Verdana" w:hAnsi="Verdana"/>
        </w:rPr>
        <w:lastRenderedPageBreak/>
        <w:t xml:space="preserve">7. </w:t>
      </w:r>
      <w:r w:rsidRPr="002A2502">
        <w:rPr>
          <w:rFonts w:ascii="Verdana" w:hAnsi="Verdana"/>
          <w:u w:val="single"/>
        </w:rPr>
        <w:t>p12</w:t>
      </w:r>
      <w:r>
        <w:rPr>
          <w:rFonts w:ascii="Verdana" w:hAnsi="Verdana"/>
          <w:u w:val="single"/>
        </w:rPr>
        <w:t>0</w:t>
      </w:r>
      <w:r w:rsidRPr="002A2502">
        <w:rPr>
          <w:rFonts w:ascii="Verdana" w:hAnsi="Verdana"/>
          <w:u w:val="single"/>
        </w:rPr>
        <w:t xml:space="preserve"> oefening 17 (deel 1)</w:t>
      </w:r>
      <w:r w:rsidRPr="002A2502">
        <w:rPr>
          <w:rFonts w:ascii="Verdana" w:hAnsi="Verdana"/>
        </w:rPr>
        <w:t>: Lees de tekst en vul de twee ontbrekende woorden in. (Denk hiervoor terug aan de energiebron en het erts die nodig waren om machines en infrastructuur te maken.)</w:t>
      </w:r>
    </w:p>
    <w:p w:rsidR="002A2560" w:rsidRPr="002A2502" w:rsidRDefault="002A2560" w:rsidP="002A2560">
      <w:pPr>
        <w:rPr>
          <w:rFonts w:ascii="Verdana" w:hAnsi="Verdana"/>
        </w:rPr>
      </w:pPr>
      <w:r w:rsidRPr="002A2502">
        <w:rPr>
          <w:rFonts w:ascii="Verdana" w:hAnsi="Verdana"/>
        </w:rPr>
        <w:t xml:space="preserve">8. </w:t>
      </w:r>
      <w:r w:rsidRPr="002A2502">
        <w:rPr>
          <w:rFonts w:ascii="Verdana" w:hAnsi="Verdana"/>
          <w:u w:val="single"/>
        </w:rPr>
        <w:t>p12</w:t>
      </w:r>
      <w:r>
        <w:rPr>
          <w:rFonts w:ascii="Verdana" w:hAnsi="Verdana"/>
          <w:u w:val="single"/>
        </w:rPr>
        <w:t>0</w:t>
      </w:r>
      <w:r w:rsidRPr="002A2502">
        <w:rPr>
          <w:rFonts w:ascii="Verdana" w:hAnsi="Verdana"/>
          <w:u w:val="single"/>
        </w:rPr>
        <w:t xml:space="preserve"> oefening 17 (deel 2)</w:t>
      </w:r>
      <w:r w:rsidRPr="002A2502">
        <w:rPr>
          <w:rFonts w:ascii="Verdana" w:hAnsi="Verdana"/>
        </w:rPr>
        <w:t xml:space="preserve">: Probeer aan de hand van </w:t>
      </w:r>
      <w:r w:rsidRPr="002A2502">
        <w:rPr>
          <w:rFonts w:ascii="Verdana" w:hAnsi="Verdana"/>
          <w:b/>
        </w:rPr>
        <w:t>artikel 1</w:t>
      </w:r>
      <w:r w:rsidRPr="002A2502">
        <w:rPr>
          <w:rFonts w:ascii="Verdana" w:hAnsi="Verdana"/>
        </w:rPr>
        <w:t xml:space="preserve"> </w:t>
      </w:r>
      <w:r w:rsidRPr="002A2502">
        <w:rPr>
          <w:rFonts w:ascii="Verdana" w:hAnsi="Verdana"/>
          <w:i/>
        </w:rPr>
        <w:t xml:space="preserve">‘De totstandkoming van de socialistische markteconomie’ </w:t>
      </w:r>
      <w:r w:rsidRPr="002A2502">
        <w:rPr>
          <w:rFonts w:ascii="Verdana" w:hAnsi="Verdana"/>
        </w:rPr>
        <w:t>het schema onderaan in te vullen.</w:t>
      </w:r>
    </w:p>
    <w:p w:rsidR="002A2560" w:rsidRPr="002A2502" w:rsidRDefault="002A2560" w:rsidP="002A2560">
      <w:pPr>
        <w:rPr>
          <w:rFonts w:ascii="Verdana" w:hAnsi="Verdana"/>
        </w:rPr>
      </w:pPr>
      <w:r w:rsidRPr="002A2502">
        <w:rPr>
          <w:rFonts w:ascii="Verdana" w:hAnsi="Verdana"/>
        </w:rPr>
        <w:t>9. Maak de opdracht boven het schema.</w:t>
      </w:r>
    </w:p>
    <w:p w:rsidR="002A2560" w:rsidRPr="002A2502" w:rsidRDefault="002A2560" w:rsidP="002A2560">
      <w:pPr>
        <w:rPr>
          <w:rFonts w:ascii="Verdana" w:hAnsi="Verdana"/>
        </w:rPr>
      </w:pPr>
      <w:r w:rsidRPr="002A2502">
        <w:rPr>
          <w:rFonts w:ascii="Verdana" w:hAnsi="Verdana"/>
        </w:rPr>
        <w:t xml:space="preserve">10. </w:t>
      </w:r>
      <w:r w:rsidRPr="002A2502">
        <w:rPr>
          <w:rFonts w:ascii="Verdana" w:hAnsi="Verdana"/>
          <w:u w:val="single"/>
        </w:rPr>
        <w:t>p12</w:t>
      </w:r>
      <w:r>
        <w:rPr>
          <w:rFonts w:ascii="Verdana" w:hAnsi="Verdana"/>
          <w:u w:val="single"/>
        </w:rPr>
        <w:t>1</w:t>
      </w:r>
      <w:r w:rsidRPr="002A2502">
        <w:rPr>
          <w:rFonts w:ascii="Verdana" w:hAnsi="Verdana"/>
        </w:rPr>
        <w:t>: Lees STAP 1 en STAP 2 op en vul de onderstaande vraagjes in.</w:t>
      </w:r>
    </w:p>
    <w:p w:rsidR="002A2560" w:rsidRPr="002A2502" w:rsidRDefault="002A2560" w:rsidP="002A2560">
      <w:pPr>
        <w:spacing w:after="80"/>
        <w:rPr>
          <w:rFonts w:ascii="Verdana" w:hAnsi="Verdana"/>
        </w:rPr>
      </w:pPr>
      <w:r w:rsidRPr="002A2502">
        <w:rPr>
          <w:rFonts w:ascii="Verdana" w:hAnsi="Verdana"/>
          <w:i/>
        </w:rPr>
        <w:t>Vraag 1</w:t>
      </w:r>
      <w:r w:rsidRPr="002A2502">
        <w:rPr>
          <w:rFonts w:ascii="Verdana" w:hAnsi="Verdana"/>
        </w:rPr>
        <w:t xml:space="preserve">: Welke voordelen haalt China uit het binnenhalen van buitenlandse bedrijven? </w:t>
      </w:r>
    </w:p>
    <w:p w:rsidR="002A2560" w:rsidRPr="002A2502" w:rsidRDefault="002A2560" w:rsidP="002A2560">
      <w:pPr>
        <w:spacing w:after="80"/>
        <w:rPr>
          <w:rFonts w:ascii="Verdana" w:hAnsi="Verdana"/>
        </w:rPr>
      </w:pPr>
      <w:r w:rsidRPr="002A2502">
        <w:rPr>
          <w:rFonts w:ascii="Verdana" w:hAnsi="Verdana"/>
        </w:rPr>
        <w:t>Onderstaande vraagjes kunnen helpen en moeten beantwoord worden:</w:t>
      </w:r>
    </w:p>
    <w:p w:rsidR="002A2560" w:rsidRPr="002A2502" w:rsidRDefault="002A2560" w:rsidP="002A2560">
      <w:pPr>
        <w:spacing w:after="80"/>
        <w:rPr>
          <w:rFonts w:ascii="Verdana" w:hAnsi="Verdana"/>
        </w:rPr>
      </w:pPr>
      <w:r w:rsidRPr="002A2502">
        <w:rPr>
          <w:rFonts w:ascii="Verdana" w:hAnsi="Verdana"/>
        </w:rPr>
        <w:t>- Hoe is dit voordelig voor de bevolking van China?</w:t>
      </w:r>
    </w:p>
    <w:p w:rsidR="002A2560" w:rsidRPr="002A2502" w:rsidRDefault="002A2560" w:rsidP="002A2560">
      <w:pPr>
        <w:spacing w:after="80"/>
        <w:rPr>
          <w:rFonts w:ascii="Verdana" w:hAnsi="Verdana"/>
        </w:rPr>
      </w:pPr>
      <w:r w:rsidRPr="002A2502">
        <w:rPr>
          <w:rFonts w:ascii="Verdana" w:hAnsi="Verdana"/>
        </w:rPr>
        <w:t>- Kunnen deze bedrijven zomaar China binnenkomen? Wat moeten de bedrijven doen om zich in China te vestigen? Welk voordeel heeft dit voor China?</w:t>
      </w:r>
    </w:p>
    <w:p w:rsidR="002A2560" w:rsidRPr="002A2502" w:rsidRDefault="002A2560" w:rsidP="002A2560">
      <w:pPr>
        <w:rPr>
          <w:rFonts w:ascii="Verdana" w:hAnsi="Verdana"/>
        </w:rPr>
      </w:pPr>
      <w:r w:rsidRPr="002A2502">
        <w:rPr>
          <w:rFonts w:ascii="Verdana" w:hAnsi="Verdana"/>
        </w:rPr>
        <w:t>- Wat kan China leren uit het binnenhalen van deze bedrijven?</w:t>
      </w:r>
    </w:p>
    <w:p w:rsidR="002A2560" w:rsidRPr="002A2502" w:rsidRDefault="002A2560" w:rsidP="002A2560">
      <w:pPr>
        <w:rPr>
          <w:rFonts w:ascii="Verdana" w:hAnsi="Verdana"/>
        </w:rPr>
      </w:pPr>
      <w:r w:rsidRPr="002A2502">
        <w:rPr>
          <w:rFonts w:ascii="Verdana" w:hAnsi="Verdana"/>
          <w:i/>
        </w:rPr>
        <w:t>Vraag 2</w:t>
      </w:r>
      <w:r w:rsidRPr="002A2502">
        <w:rPr>
          <w:rFonts w:ascii="Verdana" w:hAnsi="Verdana"/>
        </w:rPr>
        <w:t>: Duid de bedrijven aan op de bovenstaande kaart.</w:t>
      </w:r>
    </w:p>
    <w:p w:rsidR="002A2560" w:rsidRPr="002A2502" w:rsidRDefault="002A2560" w:rsidP="002A2560">
      <w:pPr>
        <w:rPr>
          <w:rFonts w:ascii="Verdana" w:hAnsi="Verdana"/>
        </w:rPr>
      </w:pPr>
      <w:r w:rsidRPr="002A2502">
        <w:rPr>
          <w:rFonts w:ascii="Verdana" w:hAnsi="Verdana"/>
          <w:u w:val="single"/>
        </w:rPr>
        <w:t>Groepje met foto businessman</w:t>
      </w:r>
      <w:r w:rsidRPr="002A2502">
        <w:rPr>
          <w:rFonts w:ascii="Verdana" w:hAnsi="Verdana"/>
        </w:rPr>
        <w:t xml:space="preserve">: Lees het </w:t>
      </w:r>
      <w:r w:rsidRPr="002A2502">
        <w:rPr>
          <w:rFonts w:ascii="Verdana" w:hAnsi="Verdana"/>
          <w:b/>
        </w:rPr>
        <w:t>artikel 2</w:t>
      </w:r>
      <w:r w:rsidRPr="002A2502">
        <w:rPr>
          <w:rFonts w:ascii="Verdana" w:hAnsi="Verdana"/>
        </w:rPr>
        <w:t xml:space="preserve">: </w:t>
      </w:r>
      <w:r w:rsidRPr="002A2502">
        <w:rPr>
          <w:rFonts w:ascii="Verdana" w:hAnsi="Verdana"/>
          <w:i/>
        </w:rPr>
        <w:t xml:space="preserve">‘Shanghai start met programma voor aantrekken van “slimme” bedrijven.’ </w:t>
      </w:r>
      <w:r w:rsidRPr="002A2502">
        <w:rPr>
          <w:rFonts w:ascii="Verdana" w:hAnsi="Verdana"/>
        </w:rPr>
        <w:t>Haal hieruit de belangrijke informatie.</w:t>
      </w:r>
    </w:p>
    <w:p w:rsidR="002A2560" w:rsidRPr="002A2502" w:rsidRDefault="002A2560" w:rsidP="002A2560">
      <w:pPr>
        <w:rPr>
          <w:rFonts w:ascii="Verdana" w:hAnsi="Verdana"/>
        </w:rPr>
      </w:pPr>
      <w:r w:rsidRPr="002A2502">
        <w:rPr>
          <w:rFonts w:ascii="Verdana" w:hAnsi="Verdana"/>
          <w:i/>
        </w:rPr>
        <w:t>Vraag 3</w:t>
      </w:r>
      <w:r w:rsidRPr="002A2502">
        <w:rPr>
          <w:rFonts w:ascii="Verdana" w:hAnsi="Verdana"/>
        </w:rPr>
        <w:t>: Hoe kan je de migratie verklaren aan de hand van het binnenhalen van de buitenlandse bedrijven? (gebruik hiervoor de atlaskaart van de binnenlandse migratie in China)</w:t>
      </w:r>
    </w:p>
    <w:p w:rsidR="002A2560" w:rsidRPr="002A2502" w:rsidRDefault="002A2560" w:rsidP="002A2560">
      <w:pPr>
        <w:rPr>
          <w:rFonts w:ascii="Verdana" w:hAnsi="Verdana"/>
        </w:rPr>
      </w:pPr>
      <w:r w:rsidRPr="002A2502">
        <w:rPr>
          <w:rFonts w:ascii="Verdana" w:hAnsi="Verdana"/>
        </w:rPr>
        <w:t xml:space="preserve">11. </w:t>
      </w:r>
      <w:r w:rsidRPr="002A2502">
        <w:rPr>
          <w:rFonts w:ascii="Verdana" w:hAnsi="Verdana"/>
          <w:u w:val="single"/>
        </w:rPr>
        <w:t>p12</w:t>
      </w:r>
      <w:r>
        <w:rPr>
          <w:rFonts w:ascii="Verdana" w:hAnsi="Verdana"/>
          <w:u w:val="single"/>
        </w:rPr>
        <w:t>2</w:t>
      </w:r>
      <w:r w:rsidRPr="002A2502">
        <w:rPr>
          <w:rFonts w:ascii="Verdana" w:hAnsi="Verdana"/>
          <w:u w:val="single"/>
        </w:rPr>
        <w:t xml:space="preserve"> STAP 3</w:t>
      </w:r>
      <w:r w:rsidRPr="002A2502">
        <w:rPr>
          <w:rFonts w:ascii="Verdana" w:hAnsi="Verdana"/>
        </w:rPr>
        <w:t>: Lees de kader bovenaan. Je hoeft de website niet op te zoeken. Antwoord enkel op de laatste vraag.</w:t>
      </w:r>
    </w:p>
    <w:p w:rsidR="002A2560" w:rsidRPr="002A2502" w:rsidRDefault="002A2560" w:rsidP="002A2560">
      <w:pPr>
        <w:rPr>
          <w:rFonts w:ascii="Verdana" w:hAnsi="Verdana"/>
        </w:rPr>
      </w:pPr>
      <w:r w:rsidRPr="002A2502">
        <w:rPr>
          <w:rFonts w:ascii="Verdana" w:hAnsi="Verdana"/>
          <w:u w:val="single"/>
        </w:rPr>
        <w:t>Groepje met foto arbeidster</w:t>
      </w:r>
      <w:r w:rsidRPr="002A2502">
        <w:rPr>
          <w:rFonts w:ascii="Verdana" w:hAnsi="Verdana"/>
        </w:rPr>
        <w:t xml:space="preserve">: Lees het </w:t>
      </w:r>
      <w:r w:rsidRPr="002A2502">
        <w:rPr>
          <w:rFonts w:ascii="Verdana" w:hAnsi="Verdana"/>
          <w:b/>
        </w:rPr>
        <w:t>artikel 3</w:t>
      </w:r>
      <w:r>
        <w:rPr>
          <w:rFonts w:ascii="Verdana" w:hAnsi="Verdana"/>
        </w:rPr>
        <w:t>:</w:t>
      </w:r>
      <w:r w:rsidRPr="002A2502">
        <w:rPr>
          <w:rFonts w:ascii="Verdana" w:hAnsi="Verdana"/>
        </w:rPr>
        <w:t xml:space="preserve"> “Made in China”. Lees hierbij enkel de aangeduide stukken.</w:t>
      </w:r>
    </w:p>
    <w:p w:rsidR="002A2560" w:rsidRPr="007444F5" w:rsidRDefault="002A2560" w:rsidP="002A2560">
      <w:pPr>
        <w:rPr>
          <w:rFonts w:ascii="Verdana" w:hAnsi="Verdana"/>
        </w:rPr>
      </w:pPr>
      <w:r w:rsidRPr="007444F5">
        <w:rPr>
          <w:rFonts w:ascii="Verdana" w:hAnsi="Verdana"/>
        </w:rPr>
        <w:t xml:space="preserve">12. p122: Lees de tekst </w:t>
      </w:r>
      <w:r w:rsidRPr="007444F5">
        <w:rPr>
          <w:rFonts w:ascii="Verdana" w:hAnsi="Verdana"/>
          <w:i/>
        </w:rPr>
        <w:t>‘Made in China’ wordt ‘</w:t>
      </w:r>
      <w:proofErr w:type="spellStart"/>
      <w:r w:rsidRPr="007444F5">
        <w:rPr>
          <w:rFonts w:ascii="Verdana" w:hAnsi="Verdana"/>
          <w:i/>
        </w:rPr>
        <w:t>invented</w:t>
      </w:r>
      <w:proofErr w:type="spellEnd"/>
      <w:r w:rsidRPr="007444F5">
        <w:rPr>
          <w:rFonts w:ascii="Verdana" w:hAnsi="Verdana"/>
          <w:i/>
        </w:rPr>
        <w:t xml:space="preserve"> </w:t>
      </w:r>
      <w:proofErr w:type="spellStart"/>
      <w:r w:rsidRPr="007444F5">
        <w:rPr>
          <w:rFonts w:ascii="Verdana" w:hAnsi="Verdana"/>
          <w:i/>
        </w:rPr>
        <w:t>and</w:t>
      </w:r>
      <w:proofErr w:type="spellEnd"/>
      <w:r w:rsidRPr="007444F5">
        <w:rPr>
          <w:rFonts w:ascii="Verdana" w:hAnsi="Verdana"/>
          <w:i/>
        </w:rPr>
        <w:t xml:space="preserve"> </w:t>
      </w:r>
      <w:proofErr w:type="spellStart"/>
      <w:r w:rsidRPr="007444F5">
        <w:rPr>
          <w:rFonts w:ascii="Verdana" w:hAnsi="Verdana"/>
          <w:i/>
        </w:rPr>
        <w:t>launched</w:t>
      </w:r>
      <w:proofErr w:type="spellEnd"/>
      <w:r w:rsidRPr="007444F5">
        <w:rPr>
          <w:rFonts w:ascii="Verdana" w:hAnsi="Verdana"/>
          <w:i/>
        </w:rPr>
        <w:t xml:space="preserve"> in China’</w:t>
      </w:r>
      <w:r w:rsidRPr="007444F5">
        <w:rPr>
          <w:rFonts w:ascii="Verdana" w:hAnsi="Verdana"/>
        </w:rPr>
        <w:t>.</w:t>
      </w:r>
    </w:p>
    <w:p w:rsidR="002A2560" w:rsidRPr="002A2502" w:rsidRDefault="002A2560" w:rsidP="002A2560">
      <w:pPr>
        <w:rPr>
          <w:rFonts w:ascii="Verdana" w:hAnsi="Verdana"/>
        </w:rPr>
      </w:pPr>
    </w:p>
    <w:p w:rsidR="002A2560" w:rsidRPr="002A2502" w:rsidRDefault="002A2560" w:rsidP="002A2560">
      <w:pPr>
        <w:rPr>
          <w:rFonts w:ascii="Verdana" w:hAnsi="Verdana"/>
        </w:rPr>
      </w:pPr>
      <w:r w:rsidRPr="002A2502">
        <w:rPr>
          <w:rFonts w:ascii="Verdana" w:hAnsi="Verdana"/>
        </w:rPr>
        <w:t xml:space="preserve">Haal nu uit al deze vragen, grafieken, teksten, artikels …  de nodige informatie om een beeld te schetsen bij de persoon op de afbeelding. Je zou op de verschillende kaders van het spindiagram in de inleiding een antwoord moeten kunnen geven. </w:t>
      </w:r>
    </w:p>
    <w:p w:rsidR="002A2560" w:rsidRDefault="002A2560" w:rsidP="002A2560">
      <w:pPr>
        <w:rPr>
          <w:b/>
          <w:sz w:val="28"/>
        </w:rPr>
      </w:pPr>
      <w:r>
        <w:rPr>
          <w:rFonts w:ascii="Verdana" w:hAnsi="Verdana"/>
          <w:b/>
        </w:rPr>
        <w:br w:type="page"/>
      </w:r>
      <w:r>
        <w:rPr>
          <w:rFonts w:ascii="Verdana" w:hAnsi="Verdana"/>
          <w:b/>
        </w:rPr>
        <w:lastRenderedPageBreak/>
        <w:t xml:space="preserve">Artikel 1: </w:t>
      </w:r>
      <w:r>
        <w:rPr>
          <w:b/>
          <w:sz w:val="28"/>
        </w:rPr>
        <w:t>De totstandkoming van de s</w:t>
      </w:r>
      <w:r w:rsidRPr="00087336">
        <w:rPr>
          <w:b/>
          <w:sz w:val="28"/>
        </w:rPr>
        <w:t>ocialistische markteconomie</w:t>
      </w:r>
    </w:p>
    <w:p w:rsidR="002A2560" w:rsidRPr="00E00DBB" w:rsidRDefault="002A2560" w:rsidP="002A2560">
      <w:pPr>
        <w:shd w:val="clear" w:color="auto" w:fill="FFFFFF"/>
        <w:spacing w:before="100" w:beforeAutospacing="1" w:after="100" w:afterAutospacing="1"/>
        <w:rPr>
          <w:rFonts w:ascii="Verdana" w:hAnsi="Verdana"/>
          <w:sz w:val="20"/>
          <w:szCs w:val="21"/>
        </w:rPr>
      </w:pPr>
      <w:r w:rsidRPr="00E00DBB">
        <w:rPr>
          <w:rFonts w:ascii="Verdana" w:hAnsi="Verdana"/>
          <w:sz w:val="20"/>
          <w:szCs w:val="21"/>
        </w:rPr>
        <w:t xml:space="preserve">Dit jaar is het twintig jaar geleden dat de CPC het besluit nam om een socialistische markteconomie te vestigen, als doel van de economische hervormingen in China. Sinds China begonnen is met het beleid van hervormingen en openheid heeft het met succes de planeconomie omgevormd tot een socialistische markteconomie. Wat nu te bereiken met de socialistische markteconomie? In deze socialistische markteconomie komt de industrie niet enkel van de overheid. Privé-initiatieven spelen hier eveneens een grote rol in. Met de hervormingen wil China meer invloed van de overheid in deze privé-initiatieven. De overheid moet hier dus maatregelen op tafel leggen die dit in gang brengen. Dit waren strenge maatregelen. De CPC wou dat de hervormingen stand hielden en deze moesten daarom streng uitgevoerd en nageleefd worden. De overheid trof de volgende maatregelen: Het geven van subsidies, de buitenlandse markt werd volledig afgeschermd zodat de Chinese markt zou floreren en de vestigingsvoorwaarden werden veel strikter. Deze hervorming was van enorm belang voor de ontwikkeling van het socialisme met Chinese kenmerken. </w:t>
      </w:r>
    </w:p>
    <w:p w:rsidR="002A2560" w:rsidRPr="007D5808" w:rsidRDefault="002A2560" w:rsidP="002A2560">
      <w:pPr>
        <w:shd w:val="clear" w:color="auto" w:fill="FFFFFF"/>
        <w:spacing w:after="150"/>
        <w:textAlignment w:val="baseline"/>
        <w:outlineLvl w:val="1"/>
        <w:rPr>
          <w:rFonts w:ascii="Verdana" w:hAnsi="Verdana" w:cs="Arial"/>
          <w:caps/>
          <w:szCs w:val="28"/>
        </w:rPr>
      </w:pPr>
      <w:r w:rsidRPr="00E00DBB">
        <w:rPr>
          <w:rFonts w:ascii="Verdana" w:hAnsi="Verdana" w:cs="Arial"/>
          <w:b/>
          <w:szCs w:val="28"/>
        </w:rPr>
        <w:t>Artikel</w:t>
      </w:r>
      <w:r w:rsidRPr="00E00DBB">
        <w:rPr>
          <w:rFonts w:ascii="Verdana" w:hAnsi="Verdana" w:cs="Arial"/>
          <w:b/>
          <w:caps/>
          <w:szCs w:val="28"/>
        </w:rPr>
        <w:t xml:space="preserve"> 2: S</w:t>
      </w:r>
      <w:r w:rsidRPr="00E00DBB">
        <w:rPr>
          <w:rFonts w:ascii="Verdana" w:hAnsi="Verdana" w:cs="Arial"/>
          <w:b/>
          <w:szCs w:val="28"/>
        </w:rPr>
        <w:t>hanghai start programma</w:t>
      </w:r>
      <w:r w:rsidRPr="007D5808">
        <w:rPr>
          <w:rFonts w:ascii="Verdana" w:hAnsi="Verdana" w:cs="Arial"/>
          <w:b/>
          <w:szCs w:val="28"/>
        </w:rPr>
        <w:t xml:space="preserve"> </w:t>
      </w:r>
      <w:r w:rsidRPr="00E00DBB">
        <w:rPr>
          <w:rFonts w:ascii="Verdana" w:hAnsi="Verdana" w:cs="Arial"/>
          <w:b/>
          <w:szCs w:val="28"/>
        </w:rPr>
        <w:t>voor aantrekken van</w:t>
      </w:r>
      <w:r w:rsidRPr="007D5808">
        <w:rPr>
          <w:rFonts w:ascii="Verdana" w:hAnsi="Verdana" w:cs="Arial"/>
          <w:b/>
          <w:szCs w:val="28"/>
        </w:rPr>
        <w:t xml:space="preserve"> “</w:t>
      </w:r>
      <w:r w:rsidRPr="00E00DBB">
        <w:rPr>
          <w:rFonts w:ascii="Verdana" w:hAnsi="Verdana" w:cs="Arial"/>
          <w:b/>
          <w:szCs w:val="28"/>
        </w:rPr>
        <w:t>slimme</w:t>
      </w:r>
      <w:r w:rsidRPr="007D5808">
        <w:rPr>
          <w:rFonts w:ascii="Verdana" w:hAnsi="Verdana" w:cs="Arial"/>
          <w:b/>
          <w:szCs w:val="28"/>
        </w:rPr>
        <w:t xml:space="preserve">” </w:t>
      </w:r>
      <w:r w:rsidRPr="00E00DBB">
        <w:rPr>
          <w:rFonts w:ascii="Verdana" w:hAnsi="Verdana" w:cs="Arial"/>
          <w:b/>
          <w:szCs w:val="28"/>
        </w:rPr>
        <w:t>bedrijven</w:t>
      </w:r>
    </w:p>
    <w:p w:rsidR="002A2560" w:rsidRPr="007D5808" w:rsidRDefault="002A2560" w:rsidP="002A2560">
      <w:pPr>
        <w:shd w:val="clear" w:color="auto" w:fill="FFFFFF"/>
        <w:spacing w:before="100" w:beforeAutospacing="1" w:after="100" w:afterAutospacing="1"/>
        <w:textAlignment w:val="baseline"/>
        <w:rPr>
          <w:rFonts w:ascii="Verdana" w:hAnsi="Verdana" w:cs="Arial"/>
          <w:sz w:val="20"/>
        </w:rPr>
      </w:pPr>
      <w:r w:rsidRPr="007D5808">
        <w:rPr>
          <w:rFonts w:ascii="Verdana" w:hAnsi="Verdana" w:cs="Arial"/>
          <w:sz w:val="20"/>
        </w:rPr>
        <w:t xml:space="preserve">Woensdag lanceerde Shanghai zijn programma dat speciaal gericht is op het aantrekken van “slimme industriële bedrijven”. Bedrijven die betrokken zijn bij robotproductie, 3D printen, de productie van intelligente machines en hulpmiddelen voor de gezondheidszorg worden aangemoedigd te investeren in deze Chinese stad met als belangrijkste doel </w:t>
      </w:r>
      <w:proofErr w:type="spellStart"/>
      <w:r w:rsidRPr="007D5808">
        <w:rPr>
          <w:rFonts w:ascii="Verdana" w:hAnsi="Verdana" w:cs="Arial"/>
          <w:sz w:val="20"/>
        </w:rPr>
        <w:t>Shanghai‘s</w:t>
      </w:r>
      <w:proofErr w:type="spellEnd"/>
      <w:r w:rsidRPr="007D5808">
        <w:rPr>
          <w:rFonts w:ascii="Verdana" w:hAnsi="Verdana" w:cs="Arial"/>
          <w:sz w:val="20"/>
        </w:rPr>
        <w:t xml:space="preserve"> concurrentiepositie te verbeteren.</w:t>
      </w:r>
    </w:p>
    <w:p w:rsidR="002A2560" w:rsidRPr="007D5808" w:rsidRDefault="002A2560" w:rsidP="002A2560">
      <w:pPr>
        <w:shd w:val="clear" w:color="auto" w:fill="FFFFFF"/>
        <w:spacing w:before="100" w:beforeAutospacing="1" w:after="100" w:afterAutospacing="1"/>
        <w:textAlignment w:val="baseline"/>
        <w:rPr>
          <w:rFonts w:ascii="Verdana" w:hAnsi="Verdana" w:cs="Arial"/>
          <w:sz w:val="20"/>
        </w:rPr>
      </w:pPr>
      <w:r w:rsidRPr="007D5808">
        <w:rPr>
          <w:rFonts w:ascii="Verdana" w:hAnsi="Verdana" w:cs="Arial"/>
          <w:sz w:val="20"/>
        </w:rPr>
        <w:t>Het programma stelt dat elk district in de stad plannen moet maken voor het aantrekken van strategische, industriële investeerders, zoals is uitgelijnd in de stad zijn kladversie van het dertiende vijfjarenplan. “Het is belangrijk dat de schaal van de industrie in verhouding staat tot de stad zijn economie, terwijl tegelijkertijd zijn innovatieve capaciteit wordt uitgebreid”.</w:t>
      </w:r>
    </w:p>
    <w:p w:rsidR="002A2560" w:rsidRDefault="002A2560" w:rsidP="002A2560">
      <w:pPr>
        <w:shd w:val="clear" w:color="auto" w:fill="FFFFFF"/>
        <w:spacing w:before="100" w:beforeAutospacing="1" w:after="100" w:afterAutospacing="1"/>
        <w:textAlignment w:val="baseline"/>
        <w:rPr>
          <w:rFonts w:ascii="Verdana" w:hAnsi="Verdana" w:cs="Arial"/>
          <w:sz w:val="20"/>
        </w:rPr>
      </w:pPr>
      <w:r w:rsidRPr="007D5808">
        <w:rPr>
          <w:rFonts w:ascii="Verdana" w:hAnsi="Verdana" w:cs="Arial"/>
          <w:sz w:val="20"/>
        </w:rPr>
        <w:t>Afgelopen jaar was Shanghai ‘s productiesector goed voor 794 miljard yuan (121 miljard dollar) en stegen internationale investeringen in de stad tot 58.9 miljard dollar. Hiervan werd echter slechts 1.96 miljard dollar geïnvesteerd in de productiesector. “Buitenlandse bedrijven zijn belangrijk voor Shanghai vanwege hun geavanceerde R&amp;D technieken.</w:t>
      </w:r>
    </w:p>
    <w:p w:rsidR="002A2560" w:rsidRPr="00BD5155" w:rsidRDefault="002A2560" w:rsidP="002A2560">
      <w:pPr>
        <w:shd w:val="clear" w:color="auto" w:fill="FFFFFF"/>
        <w:spacing w:before="120" w:after="120"/>
        <w:textAlignment w:val="baseline"/>
        <w:outlineLvl w:val="0"/>
        <w:rPr>
          <w:rFonts w:ascii="Verdana" w:hAnsi="Verdana" w:cs="Arial"/>
          <w:b/>
          <w:bCs/>
          <w:kern w:val="36"/>
          <w:sz w:val="28"/>
          <w:szCs w:val="51"/>
        </w:rPr>
      </w:pPr>
      <w:r>
        <w:rPr>
          <w:rFonts w:ascii="Verdana" w:hAnsi="Verdana" w:cs="Arial"/>
          <w:b/>
        </w:rPr>
        <w:t xml:space="preserve">Artikel 3: </w:t>
      </w:r>
      <w:r w:rsidRPr="00E00DBB">
        <w:rPr>
          <w:rFonts w:ascii="Verdana" w:hAnsi="Verdana" w:cs="Arial"/>
          <w:b/>
          <w:bCs/>
          <w:kern w:val="36"/>
          <w:szCs w:val="51"/>
        </w:rPr>
        <w:t>Made in China</w:t>
      </w:r>
    </w:p>
    <w:p w:rsidR="002A2560" w:rsidRPr="00BD5155" w:rsidRDefault="002A2560" w:rsidP="002A2560">
      <w:pPr>
        <w:shd w:val="clear" w:color="auto" w:fill="FFFFFF"/>
        <w:textAlignment w:val="baseline"/>
        <w:rPr>
          <w:rFonts w:ascii="Verdana" w:hAnsi="Verdana" w:cs="Arial"/>
          <w:b/>
          <w:bCs/>
          <w:szCs w:val="32"/>
        </w:rPr>
      </w:pPr>
      <w:r w:rsidRPr="00BD5155">
        <w:rPr>
          <w:rFonts w:ascii="Verdana" w:hAnsi="Verdana" w:cs="Arial"/>
          <w:color w:val="000000"/>
          <w:sz w:val="21"/>
          <w:szCs w:val="21"/>
        </w:rPr>
        <w:br/>
      </w:r>
      <w:r w:rsidRPr="00BD5155">
        <w:rPr>
          <w:rFonts w:ascii="Verdana" w:hAnsi="Verdana" w:cs="Arial"/>
          <w:b/>
          <w:bCs/>
          <w:szCs w:val="32"/>
        </w:rPr>
        <w:t>Kledingindustrie</w:t>
      </w:r>
    </w:p>
    <w:p w:rsidR="002A2560" w:rsidRPr="00BD5155" w:rsidRDefault="002A2560" w:rsidP="002A2560">
      <w:pPr>
        <w:shd w:val="clear" w:color="auto" w:fill="FFFFFF"/>
        <w:textAlignment w:val="baseline"/>
        <w:rPr>
          <w:rFonts w:ascii="Verdana" w:hAnsi="Verdana" w:cs="Arial"/>
          <w:color w:val="000000"/>
          <w:sz w:val="20"/>
          <w:szCs w:val="21"/>
        </w:rPr>
      </w:pPr>
      <w:r w:rsidRPr="00BD5155">
        <w:rPr>
          <w:rFonts w:ascii="Verdana" w:hAnsi="Verdana" w:cs="Arial"/>
          <w:color w:val="000000"/>
          <w:sz w:val="20"/>
          <w:szCs w:val="21"/>
        </w:rPr>
        <w:t xml:space="preserve">China is verreweg de grootste exporteur van kleding in de wereld. Vanaf 1979 stelde de Volksrepubliek China zich meer open voor internationale handel via flinke economische hervormingen. Sindsdien is de kledingindustrie een belangrijke pijler van de economie waarbij de export van kleding explosief groeide van bijna niets tot honderden miljarden dollars.  </w:t>
      </w:r>
      <w:r w:rsidRPr="00BD5155">
        <w:rPr>
          <w:rFonts w:ascii="Verdana" w:hAnsi="Verdana" w:cs="Arial"/>
          <w:color w:val="000000"/>
          <w:sz w:val="20"/>
          <w:szCs w:val="21"/>
          <w:highlight w:val="yellow"/>
        </w:rPr>
        <w:t>De laatste jaren neemt de productie van elektronica ook enorm toe.</w:t>
      </w:r>
      <w:r w:rsidRPr="00BD5155">
        <w:rPr>
          <w:rFonts w:ascii="Verdana" w:hAnsi="Verdana" w:cs="Arial"/>
          <w:color w:val="000000"/>
          <w:sz w:val="20"/>
          <w:szCs w:val="21"/>
        </w:rPr>
        <w:t> </w:t>
      </w:r>
    </w:p>
    <w:p w:rsidR="002A2560" w:rsidRPr="00BD5155" w:rsidRDefault="002A2560" w:rsidP="002A2560">
      <w:pPr>
        <w:shd w:val="clear" w:color="auto" w:fill="FFFFFF"/>
        <w:textAlignment w:val="baseline"/>
        <w:rPr>
          <w:rFonts w:ascii="Verdana" w:hAnsi="Verdana" w:cs="Arial"/>
          <w:color w:val="000000"/>
          <w:sz w:val="20"/>
          <w:szCs w:val="21"/>
        </w:rPr>
      </w:pPr>
      <w:r w:rsidRPr="00BD5155">
        <w:rPr>
          <w:rFonts w:ascii="Verdana" w:hAnsi="Verdana" w:cs="Arial"/>
          <w:color w:val="000000"/>
          <w:sz w:val="20"/>
          <w:szCs w:val="21"/>
        </w:rPr>
        <w:t xml:space="preserve">De kledingfabrieken concentreren zich in 5 van de 22 provincies: </w:t>
      </w:r>
      <w:proofErr w:type="spellStart"/>
      <w:r w:rsidRPr="00BD5155">
        <w:rPr>
          <w:rFonts w:ascii="Verdana" w:hAnsi="Verdana" w:cs="Arial"/>
          <w:color w:val="000000"/>
          <w:sz w:val="20"/>
          <w:szCs w:val="21"/>
        </w:rPr>
        <w:t>Guangdong</w:t>
      </w:r>
      <w:proofErr w:type="spellEnd"/>
      <w:r w:rsidRPr="00BD5155">
        <w:rPr>
          <w:rFonts w:ascii="Verdana" w:hAnsi="Verdana" w:cs="Arial"/>
          <w:color w:val="000000"/>
          <w:sz w:val="20"/>
          <w:szCs w:val="21"/>
        </w:rPr>
        <w:t xml:space="preserve">, Zhejiang, </w:t>
      </w:r>
      <w:proofErr w:type="spellStart"/>
      <w:r w:rsidRPr="00BD5155">
        <w:rPr>
          <w:rFonts w:ascii="Verdana" w:hAnsi="Verdana" w:cs="Arial"/>
          <w:color w:val="000000"/>
          <w:sz w:val="20"/>
          <w:szCs w:val="21"/>
        </w:rPr>
        <w:t>Jiangsu</w:t>
      </w:r>
      <w:proofErr w:type="spellEnd"/>
      <w:r w:rsidRPr="00BD5155">
        <w:rPr>
          <w:rFonts w:ascii="Verdana" w:hAnsi="Verdana" w:cs="Arial"/>
          <w:color w:val="000000"/>
          <w:sz w:val="20"/>
          <w:szCs w:val="21"/>
        </w:rPr>
        <w:t xml:space="preserve">, Shanghai (eigenlijk meer een superstad dan een provincie) en </w:t>
      </w:r>
      <w:proofErr w:type="spellStart"/>
      <w:r w:rsidRPr="00BD5155">
        <w:rPr>
          <w:rFonts w:ascii="Verdana" w:hAnsi="Verdana" w:cs="Arial"/>
          <w:color w:val="000000"/>
          <w:sz w:val="20"/>
          <w:szCs w:val="21"/>
        </w:rPr>
        <w:t>Shandong</w:t>
      </w:r>
      <w:proofErr w:type="spellEnd"/>
      <w:r w:rsidRPr="00BD5155">
        <w:rPr>
          <w:rFonts w:ascii="Verdana" w:hAnsi="Verdana" w:cs="Arial"/>
          <w:color w:val="000000"/>
          <w:sz w:val="20"/>
          <w:szCs w:val="21"/>
        </w:rPr>
        <w:t xml:space="preserve">. Deze </w:t>
      </w:r>
      <w:r w:rsidRPr="00BD5155">
        <w:rPr>
          <w:rFonts w:ascii="Verdana" w:hAnsi="Verdana" w:cs="Arial"/>
          <w:color w:val="000000"/>
          <w:sz w:val="20"/>
          <w:szCs w:val="21"/>
        </w:rPr>
        <w:lastRenderedPageBreak/>
        <w:t>regio's, handig gelegen aan de kust, zijn verantwoordelijk voor meer dan 70% van de totale kledingexport en 60% van de productie.</w:t>
      </w:r>
    </w:p>
    <w:p w:rsidR="002A2560" w:rsidRPr="00BD5155" w:rsidRDefault="002A2560" w:rsidP="002A2560">
      <w:pPr>
        <w:shd w:val="clear" w:color="auto" w:fill="FFFFFF"/>
        <w:textAlignment w:val="baseline"/>
        <w:rPr>
          <w:rFonts w:ascii="Verdana" w:hAnsi="Verdana" w:cs="Arial"/>
          <w:color w:val="000000"/>
          <w:sz w:val="20"/>
          <w:szCs w:val="21"/>
        </w:rPr>
      </w:pPr>
      <w:r w:rsidRPr="00BD5155">
        <w:rPr>
          <w:rFonts w:ascii="Verdana" w:hAnsi="Verdana" w:cs="Arial"/>
          <w:color w:val="000000"/>
          <w:sz w:val="20"/>
          <w:szCs w:val="21"/>
          <w:highlight w:val="yellow"/>
        </w:rPr>
        <w:t xml:space="preserve">China kent verschillende minimumlonen. De kustgebieden, waar de meeste kledingproductie plaatsvindt, hebben de hoogste lonen. De minder ontwikkelde en meer afgelegen gebieden hanteren flink lagere lonen. Het hoogste minimumloon vind je in Shanghai: € 194,64 (1620 Yen) per maand. Het laagste minimumloon in de kleinste provincie van China: het eiland </w:t>
      </w:r>
      <w:proofErr w:type="spellStart"/>
      <w:r w:rsidRPr="00BD5155">
        <w:rPr>
          <w:rFonts w:ascii="Verdana" w:hAnsi="Verdana" w:cs="Arial"/>
          <w:color w:val="000000"/>
          <w:sz w:val="20"/>
          <w:szCs w:val="21"/>
          <w:highlight w:val="yellow"/>
        </w:rPr>
        <w:t>Hainan</w:t>
      </w:r>
      <w:proofErr w:type="spellEnd"/>
      <w:r w:rsidRPr="00BD5155">
        <w:rPr>
          <w:rFonts w:ascii="Verdana" w:hAnsi="Verdana" w:cs="Arial"/>
          <w:color w:val="000000"/>
          <w:sz w:val="20"/>
          <w:szCs w:val="21"/>
          <w:highlight w:val="yellow"/>
        </w:rPr>
        <w:t>, € 99,75 (830 Yen) per maand.</w:t>
      </w:r>
    </w:p>
    <w:p w:rsidR="002A2560" w:rsidRPr="00BD5155" w:rsidRDefault="002A2560" w:rsidP="002A2560">
      <w:pPr>
        <w:shd w:val="clear" w:color="auto" w:fill="FFFFFF"/>
        <w:textAlignment w:val="baseline"/>
        <w:rPr>
          <w:rFonts w:ascii="Verdana" w:hAnsi="Verdana" w:cs="Arial"/>
          <w:color w:val="000000"/>
          <w:sz w:val="20"/>
          <w:szCs w:val="21"/>
        </w:rPr>
      </w:pPr>
    </w:p>
    <w:p w:rsidR="002A2560" w:rsidRPr="00BD5155" w:rsidRDefault="002A2560" w:rsidP="002A2560">
      <w:pPr>
        <w:shd w:val="clear" w:color="auto" w:fill="FFFFFF"/>
        <w:textAlignment w:val="baseline"/>
        <w:outlineLvl w:val="1"/>
        <w:rPr>
          <w:rFonts w:ascii="Verdana" w:hAnsi="Verdana" w:cs="Arial"/>
          <w:b/>
          <w:bCs/>
          <w:szCs w:val="32"/>
        </w:rPr>
      </w:pPr>
      <w:r w:rsidRPr="00BD5155">
        <w:rPr>
          <w:rFonts w:ascii="Verdana" w:hAnsi="Verdana" w:cs="Arial"/>
          <w:b/>
          <w:bCs/>
          <w:szCs w:val="32"/>
        </w:rPr>
        <w:t>Lonen</w:t>
      </w:r>
    </w:p>
    <w:p w:rsidR="002A2560" w:rsidRPr="00BD5155" w:rsidRDefault="002A2560" w:rsidP="002A2560">
      <w:pPr>
        <w:shd w:val="clear" w:color="auto" w:fill="FFFFFF"/>
        <w:textAlignment w:val="baseline"/>
        <w:rPr>
          <w:rFonts w:ascii="Verdana" w:hAnsi="Verdana" w:cs="Arial"/>
          <w:color w:val="000000"/>
          <w:sz w:val="20"/>
          <w:szCs w:val="21"/>
        </w:rPr>
      </w:pPr>
      <w:r w:rsidRPr="00BD5155">
        <w:rPr>
          <w:rFonts w:ascii="MS Gothic" w:eastAsia="MS Gothic" w:hAnsi="MS Gothic" w:cs="MS Gothic" w:hint="eastAsia"/>
          <w:b/>
          <w:bCs/>
          <w:color w:val="000000"/>
          <w:sz w:val="20"/>
          <w:szCs w:val="21"/>
        </w:rPr>
        <w:t> </w:t>
      </w:r>
      <w:r w:rsidRPr="00BD5155">
        <w:rPr>
          <w:rFonts w:ascii="Verdana" w:hAnsi="Verdana" w:cs="Arial"/>
          <w:color w:val="000000"/>
          <w:sz w:val="20"/>
          <w:szCs w:val="21"/>
        </w:rPr>
        <w:t xml:space="preserve">De groei van de textielindustrie in China heeft ook gezorgd voor hogere lonen. Maar het minimumloon is nog steeds veel minder dan een leefbaar loon. Een rapport van een Chinese organisatie uit 2013 wees erop dat het minimumloon maar 32% was van het gemiddelde inkomen in de stad </w:t>
      </w:r>
      <w:proofErr w:type="spellStart"/>
      <w:r w:rsidRPr="00BD5155">
        <w:rPr>
          <w:rFonts w:ascii="Verdana" w:hAnsi="Verdana" w:cs="Arial"/>
          <w:color w:val="000000"/>
          <w:sz w:val="20"/>
          <w:szCs w:val="21"/>
        </w:rPr>
        <w:t>Shenzhen</w:t>
      </w:r>
      <w:proofErr w:type="spellEnd"/>
      <w:r w:rsidRPr="00BD5155">
        <w:rPr>
          <w:rFonts w:ascii="Verdana" w:hAnsi="Verdana" w:cs="Arial"/>
          <w:color w:val="000000"/>
          <w:sz w:val="20"/>
          <w:szCs w:val="21"/>
        </w:rPr>
        <w:t xml:space="preserve">. </w:t>
      </w:r>
    </w:p>
    <w:p w:rsidR="002A2560" w:rsidRPr="00BD5155" w:rsidRDefault="002A2560" w:rsidP="002A2560">
      <w:pPr>
        <w:shd w:val="clear" w:color="auto" w:fill="FFFFFF"/>
        <w:textAlignment w:val="baseline"/>
        <w:rPr>
          <w:rFonts w:ascii="Verdana" w:hAnsi="Verdana" w:cs="Arial"/>
          <w:color w:val="000000"/>
          <w:sz w:val="20"/>
          <w:szCs w:val="21"/>
        </w:rPr>
      </w:pPr>
      <w:r w:rsidRPr="00BD5155">
        <w:rPr>
          <w:rFonts w:ascii="Verdana" w:hAnsi="Verdana" w:cs="Arial"/>
          <w:color w:val="000000"/>
          <w:sz w:val="20"/>
          <w:szCs w:val="21"/>
        </w:rPr>
        <w:t xml:space="preserve">Officieel worden in China de minimumlonen per provincie, autonome regio en gemeente bepaald. De Chinese arbeidswet schrijft voor dat het minimumloon voor arbeiders genoeg moeten zijn om van te leven, waarbij rekening wordt gehouden met bijvoorbeeld lokale huurprijzen, voedselprijzen, afdracht van sociale zekerheid en aanbod van arbeidskrachten. Deze minimumlonen zijn bedragen per maand voor fulltime werknemers, behalve als het deeltijdbanen betreft: dan wordt er gerekend met uurloon. De minimumlonen moeten elke twee jaar worden </w:t>
      </w:r>
      <w:proofErr w:type="spellStart"/>
      <w:r w:rsidRPr="00BD5155">
        <w:rPr>
          <w:rFonts w:ascii="Verdana" w:hAnsi="Verdana" w:cs="Arial"/>
          <w:color w:val="000000"/>
          <w:sz w:val="20"/>
          <w:szCs w:val="21"/>
        </w:rPr>
        <w:t>herberekend</w:t>
      </w:r>
      <w:proofErr w:type="spellEnd"/>
      <w:r w:rsidRPr="00BD5155">
        <w:rPr>
          <w:rFonts w:ascii="Verdana" w:hAnsi="Verdana" w:cs="Arial"/>
          <w:color w:val="000000"/>
          <w:sz w:val="20"/>
          <w:szCs w:val="21"/>
        </w:rPr>
        <w:t xml:space="preserve">, hoewel het in de praktijk meestal jaarlijks gebeurt. </w:t>
      </w:r>
      <w:r w:rsidRPr="00BD5155">
        <w:rPr>
          <w:rFonts w:ascii="Verdana" w:hAnsi="Verdana" w:cs="Arial"/>
          <w:color w:val="000000"/>
          <w:sz w:val="20"/>
          <w:szCs w:val="21"/>
          <w:highlight w:val="yellow"/>
        </w:rPr>
        <w:t>De regelgeving is dus best goed, maar in de praktijk komt hier weinig van terecht.</w:t>
      </w:r>
    </w:p>
    <w:p w:rsidR="002A2560" w:rsidRPr="00BD5155" w:rsidRDefault="002A2560" w:rsidP="002A2560">
      <w:pPr>
        <w:shd w:val="clear" w:color="auto" w:fill="FFFFFF"/>
        <w:textAlignment w:val="baseline"/>
        <w:rPr>
          <w:rFonts w:ascii="Verdana" w:hAnsi="Verdana" w:cs="Arial"/>
          <w:color w:val="000000"/>
          <w:sz w:val="20"/>
          <w:szCs w:val="21"/>
        </w:rPr>
      </w:pPr>
      <w:r w:rsidRPr="00BD5155">
        <w:rPr>
          <w:rFonts w:ascii="Verdana" w:hAnsi="Verdana" w:cs="Arial"/>
          <w:color w:val="000000"/>
          <w:sz w:val="20"/>
          <w:szCs w:val="21"/>
          <w:highlight w:val="yellow"/>
        </w:rPr>
        <w:t>Het minimumloon is al ver verwijderd is van een leefbaar loon, maar de armoede verergert extra doordat er dikwijls met de regelgeving wordt gesjoemeld en arbeiders niet het nettoloon krijgen waar ze recht op hebben. Zo is achterstallig loon bijvoorbeeld erg gebruikelijk in Chinese fabrieken. Fabrieksmanagement gebruikt deze tactiek vaak om arbeiders bij de fabriek in dienst te houden die anders al ergens anders zouden zijn gaan werken. Als een arbeider dan toch besluit te vertrekken dan wordt het achterstallige loon niet uitbetaald.</w:t>
      </w:r>
    </w:p>
    <w:p w:rsidR="002A2560" w:rsidRPr="00BD5155" w:rsidRDefault="002A2560" w:rsidP="002A2560">
      <w:pPr>
        <w:shd w:val="clear" w:color="auto" w:fill="FFFFFF"/>
        <w:textAlignment w:val="baseline"/>
        <w:rPr>
          <w:rFonts w:ascii="Verdana" w:hAnsi="Verdana" w:cs="Arial"/>
          <w:color w:val="000000"/>
          <w:sz w:val="21"/>
          <w:szCs w:val="21"/>
        </w:rPr>
      </w:pPr>
    </w:p>
    <w:p w:rsidR="002A2560" w:rsidRPr="00F41F4D" w:rsidRDefault="002A2560" w:rsidP="002A2560">
      <w:pPr>
        <w:shd w:val="clear" w:color="auto" w:fill="FFFFFF"/>
        <w:textAlignment w:val="baseline"/>
        <w:outlineLvl w:val="1"/>
        <w:rPr>
          <w:rFonts w:ascii="Verdana" w:hAnsi="Verdana" w:cs="Arial"/>
          <w:b/>
          <w:bCs/>
          <w:szCs w:val="32"/>
        </w:rPr>
      </w:pPr>
      <w:r w:rsidRPr="00F41F4D">
        <w:rPr>
          <w:rFonts w:ascii="Verdana" w:hAnsi="Verdana" w:cs="Arial"/>
          <w:b/>
          <w:bCs/>
          <w:szCs w:val="32"/>
        </w:rPr>
        <w:t>Werktijden en extreem overwerk</w:t>
      </w:r>
      <w:r w:rsidRPr="00F41F4D">
        <w:rPr>
          <w:rFonts w:ascii="MS Gothic" w:eastAsia="MS Gothic" w:hAnsi="MS Gothic" w:cs="MS Gothic" w:hint="eastAsia"/>
          <w:b/>
          <w:bCs/>
          <w:szCs w:val="32"/>
        </w:rPr>
        <w:t> </w:t>
      </w:r>
    </w:p>
    <w:p w:rsidR="002A2560" w:rsidRDefault="002A2560" w:rsidP="002A2560">
      <w:pPr>
        <w:shd w:val="clear" w:color="auto" w:fill="FFFFFF"/>
        <w:textAlignment w:val="baseline"/>
        <w:rPr>
          <w:rFonts w:ascii="Verdana" w:hAnsi="Verdana" w:cs="Arial"/>
          <w:b/>
          <w:bCs/>
          <w:szCs w:val="32"/>
        </w:rPr>
      </w:pPr>
      <w:r w:rsidRPr="00BD5155">
        <w:rPr>
          <w:rFonts w:ascii="Verdana" w:hAnsi="Verdana" w:cs="Arial"/>
          <w:color w:val="000000"/>
          <w:sz w:val="20"/>
          <w:szCs w:val="21"/>
        </w:rPr>
        <w:t xml:space="preserve">Net als in veel andere </w:t>
      </w:r>
      <w:proofErr w:type="spellStart"/>
      <w:r w:rsidRPr="00BD5155">
        <w:rPr>
          <w:rFonts w:ascii="Verdana" w:hAnsi="Verdana" w:cs="Arial"/>
          <w:color w:val="000000"/>
          <w:sz w:val="20"/>
          <w:szCs w:val="21"/>
        </w:rPr>
        <w:t>kledingproducerende</w:t>
      </w:r>
      <w:proofErr w:type="spellEnd"/>
      <w:r w:rsidRPr="00BD5155">
        <w:rPr>
          <w:rFonts w:ascii="Verdana" w:hAnsi="Verdana" w:cs="Arial"/>
          <w:color w:val="000000"/>
          <w:sz w:val="20"/>
          <w:szCs w:val="21"/>
        </w:rPr>
        <w:t xml:space="preserve"> landen hebben Chinese kledingarbeiders weinig andere keuze dan extreem veel overuren te maken. Het extra geld dat daarmee bovenop het basisloon verdiend wordt is onmisbaar om te kunnen leven. Het is heel normaal om elke dag minimaal 3 uur over te werken, naast overwerk op zaterdag. </w:t>
      </w:r>
      <w:r w:rsidRPr="00BD5155">
        <w:rPr>
          <w:rFonts w:ascii="Verdana" w:hAnsi="Verdana" w:cs="Arial"/>
          <w:color w:val="000000"/>
          <w:sz w:val="20"/>
          <w:szCs w:val="21"/>
          <w:highlight w:val="yellow"/>
        </w:rPr>
        <w:t>Hoewel de Chinese arbeidswetten bepalen dat arbeiders nooit meer dan 36 uur overwerk per maand mogen werken, wordt dit aantal uren altijd flink overschreden. Op het weigeren van overwerk staat vaak een boete.</w:t>
      </w:r>
      <w:r w:rsidRPr="00BD5155">
        <w:rPr>
          <w:rFonts w:ascii="Verdana" w:hAnsi="Verdana" w:cs="Arial"/>
          <w:color w:val="000000"/>
          <w:sz w:val="20"/>
          <w:szCs w:val="21"/>
        </w:rPr>
        <w:t> </w:t>
      </w:r>
      <w:r w:rsidRPr="00BD5155">
        <w:rPr>
          <w:rFonts w:ascii="Verdana" w:hAnsi="Verdana" w:cs="Arial"/>
          <w:color w:val="000000"/>
          <w:sz w:val="20"/>
          <w:szCs w:val="21"/>
        </w:rPr>
        <w:br/>
      </w:r>
    </w:p>
    <w:p w:rsidR="002A2560" w:rsidRPr="00BD5155" w:rsidRDefault="002A2560" w:rsidP="002A2560">
      <w:pPr>
        <w:shd w:val="clear" w:color="auto" w:fill="FFFFFF"/>
        <w:textAlignment w:val="baseline"/>
        <w:outlineLvl w:val="1"/>
        <w:rPr>
          <w:rFonts w:ascii="Verdana" w:hAnsi="Verdana" w:cs="Arial"/>
          <w:b/>
          <w:bCs/>
          <w:szCs w:val="32"/>
        </w:rPr>
      </w:pPr>
      <w:r w:rsidRPr="00BD5155">
        <w:rPr>
          <w:rFonts w:ascii="Verdana" w:hAnsi="Verdana" w:cs="Arial"/>
          <w:b/>
          <w:bCs/>
          <w:szCs w:val="32"/>
        </w:rPr>
        <w:t>Vakbondsvrijheid</w:t>
      </w:r>
      <w:r w:rsidRPr="00BD5155">
        <w:rPr>
          <w:rFonts w:ascii="MS Gothic" w:eastAsia="MS Gothic" w:hAnsi="MS Gothic" w:cs="MS Gothic" w:hint="eastAsia"/>
          <w:b/>
          <w:bCs/>
          <w:szCs w:val="32"/>
        </w:rPr>
        <w:t> </w:t>
      </w:r>
    </w:p>
    <w:p w:rsidR="002A2560" w:rsidRPr="002A2560" w:rsidRDefault="002A2560" w:rsidP="002A2560">
      <w:pPr>
        <w:shd w:val="clear" w:color="auto" w:fill="FFFFFF"/>
        <w:textAlignment w:val="baseline"/>
        <w:rPr>
          <w:rFonts w:ascii="Verdana" w:hAnsi="Verdana" w:cs="Arial"/>
          <w:color w:val="000000"/>
          <w:sz w:val="20"/>
          <w:szCs w:val="21"/>
        </w:rPr>
      </w:pPr>
      <w:r w:rsidRPr="00BD5155">
        <w:rPr>
          <w:rFonts w:ascii="Verdana" w:hAnsi="Verdana" w:cs="Arial"/>
          <w:color w:val="000000"/>
          <w:sz w:val="20"/>
          <w:szCs w:val="21"/>
        </w:rPr>
        <w:lastRenderedPageBreak/>
        <w:t xml:space="preserve">Vakbonden zijn belangrijk omdat deze een middel zijn voor arbeiders om hun eigen arbeidsomstandigheden te verbeteren en te onderhandelen met het fabrieksmanagement. China kent geen vakbondsvrijheid. Er is maar een erkende staatsvakbond, de </w:t>
      </w:r>
      <w:proofErr w:type="spellStart"/>
      <w:r w:rsidRPr="00BD5155">
        <w:rPr>
          <w:rFonts w:ascii="Verdana" w:hAnsi="Verdana" w:cs="Arial"/>
          <w:color w:val="000000"/>
          <w:sz w:val="20"/>
          <w:szCs w:val="21"/>
        </w:rPr>
        <w:t>All</w:t>
      </w:r>
      <w:proofErr w:type="spellEnd"/>
      <w:r w:rsidRPr="00BD5155">
        <w:rPr>
          <w:rFonts w:ascii="Verdana" w:hAnsi="Verdana" w:cs="Arial"/>
          <w:color w:val="000000"/>
          <w:sz w:val="20"/>
          <w:szCs w:val="21"/>
        </w:rPr>
        <w:t xml:space="preserve"> China </w:t>
      </w:r>
      <w:proofErr w:type="spellStart"/>
      <w:r w:rsidRPr="00BD5155">
        <w:rPr>
          <w:rFonts w:ascii="Verdana" w:hAnsi="Verdana" w:cs="Arial"/>
          <w:color w:val="000000"/>
          <w:sz w:val="20"/>
          <w:szCs w:val="21"/>
        </w:rPr>
        <w:t>Federation</w:t>
      </w:r>
      <w:proofErr w:type="spellEnd"/>
      <w:r w:rsidRPr="00BD5155">
        <w:rPr>
          <w:rFonts w:ascii="Verdana" w:hAnsi="Verdana" w:cs="Arial"/>
          <w:color w:val="000000"/>
          <w:sz w:val="20"/>
          <w:szCs w:val="21"/>
        </w:rPr>
        <w:t xml:space="preserve"> of Trade </w:t>
      </w:r>
      <w:proofErr w:type="spellStart"/>
      <w:r w:rsidRPr="00BD5155">
        <w:rPr>
          <w:rFonts w:ascii="Verdana" w:hAnsi="Verdana" w:cs="Arial"/>
          <w:color w:val="000000"/>
          <w:sz w:val="20"/>
          <w:szCs w:val="21"/>
        </w:rPr>
        <w:t>Unions</w:t>
      </w:r>
      <w:proofErr w:type="spellEnd"/>
      <w:r w:rsidRPr="00BD5155">
        <w:rPr>
          <w:rFonts w:ascii="Verdana" w:hAnsi="Verdana" w:cs="Arial"/>
          <w:color w:val="000000"/>
          <w:sz w:val="20"/>
          <w:szCs w:val="21"/>
        </w:rPr>
        <w:t xml:space="preserve">. Hoewel de wet voorschrijft dat vakbondsleiders door de leden moeten worden gekozen, worden deze vaak zomaar aangesteld. Elke nieuwe vakbond heeft de goedkeuring nodig van deze federatie. Werknemers die zelf een vrije vakbond oprichten kunnen worden gearresteerd en in de gevangenis belanden. Hoewel het recht op collectief onderhandelen niet in de Chinese wet staat zijn hier wel regels voor. Een aantal jaar geleden is er nieuwe arbeidswetgeving gekomen. Sinds die tijd is het geregeld wat er in een arbeidsovereenkomst moet staan: contractduur, werk- en rusttijden, lonen en verzekeringen. </w:t>
      </w:r>
      <w:r w:rsidRPr="00BD5155">
        <w:rPr>
          <w:rFonts w:ascii="Verdana" w:hAnsi="Verdana" w:cs="Arial"/>
          <w:color w:val="000000"/>
          <w:sz w:val="20"/>
          <w:szCs w:val="21"/>
          <w:highlight w:val="yellow"/>
        </w:rPr>
        <w:t>Maar de vakbondswet is hetzelfde gebleven: vrije vakbonden zijn nog steeds verboden, wat het verbeteren van de positie van arbeiders lastig maakt.</w:t>
      </w:r>
    </w:p>
    <w:p w:rsidR="002A2560" w:rsidRPr="00BD5155" w:rsidRDefault="002A2560" w:rsidP="002A2560">
      <w:pPr>
        <w:shd w:val="clear" w:color="auto" w:fill="FFFFFF"/>
        <w:textAlignment w:val="baseline"/>
        <w:outlineLvl w:val="1"/>
        <w:rPr>
          <w:rFonts w:ascii="Verdana" w:hAnsi="Verdana" w:cs="Arial"/>
          <w:b/>
          <w:bCs/>
          <w:szCs w:val="32"/>
        </w:rPr>
      </w:pPr>
      <w:r w:rsidRPr="00BD5155">
        <w:rPr>
          <w:rFonts w:ascii="Verdana" w:hAnsi="Verdana" w:cs="Arial"/>
          <w:b/>
          <w:bCs/>
          <w:szCs w:val="32"/>
        </w:rPr>
        <w:t>Ontwricht gezinsleven</w:t>
      </w:r>
    </w:p>
    <w:p w:rsidR="002A2560" w:rsidRPr="002A2560" w:rsidRDefault="002A2560" w:rsidP="002A2560">
      <w:pPr>
        <w:shd w:val="clear" w:color="auto" w:fill="FFFFFF"/>
        <w:textAlignment w:val="baseline"/>
        <w:rPr>
          <w:rFonts w:ascii="Verdana" w:hAnsi="Verdana" w:cs="Arial"/>
          <w:color w:val="000000"/>
          <w:sz w:val="20"/>
          <w:szCs w:val="21"/>
        </w:rPr>
      </w:pPr>
      <w:r w:rsidRPr="00BD5155">
        <w:rPr>
          <w:rFonts w:ascii="Verdana" w:hAnsi="Verdana" w:cs="Arial"/>
          <w:color w:val="000000"/>
          <w:sz w:val="20"/>
          <w:szCs w:val="21"/>
          <w:highlight w:val="yellow"/>
        </w:rPr>
        <w:t>Het effect van hongerlonen wordt vooral zichtbaar in het ontwrichte leven van veel gezinnen. Terwijl hun ouders zwoegen in fabrieken in de kustregio's, blijven hun kinderen bij hun grootouders achter op het platteland. Het aantal kinderen in China die gescheiden van hun ouders leven wordt geschat op 58 miljoen. Dit aantal komt neer op ongeveer 1 op de 4 kinderen op het platteland. De lonen en werktijden in de Chinese kledingindustrie maken een normaal gezinsleven onmogelijk.</w:t>
      </w:r>
    </w:p>
    <w:p w:rsidR="002A2560" w:rsidRPr="00BD5155" w:rsidRDefault="002A2560" w:rsidP="002A2560">
      <w:pPr>
        <w:shd w:val="clear" w:color="auto" w:fill="FFFFFF"/>
        <w:textAlignment w:val="baseline"/>
        <w:outlineLvl w:val="1"/>
        <w:rPr>
          <w:rFonts w:ascii="Verdana" w:hAnsi="Verdana" w:cs="Arial"/>
          <w:b/>
          <w:bCs/>
          <w:szCs w:val="32"/>
        </w:rPr>
      </w:pPr>
      <w:r w:rsidRPr="00BD5155">
        <w:rPr>
          <w:rFonts w:ascii="Verdana" w:hAnsi="Verdana" w:cs="Arial"/>
          <w:b/>
          <w:bCs/>
          <w:szCs w:val="32"/>
        </w:rPr>
        <w:t>Onderbroekensteden</w:t>
      </w:r>
      <w:r w:rsidRPr="00BD5155">
        <w:rPr>
          <w:rFonts w:ascii="MS Gothic" w:eastAsia="MS Gothic" w:hAnsi="MS Gothic" w:cs="MS Gothic" w:hint="eastAsia"/>
          <w:b/>
          <w:bCs/>
          <w:szCs w:val="32"/>
        </w:rPr>
        <w:t> </w:t>
      </w:r>
    </w:p>
    <w:p w:rsidR="002A2560" w:rsidRPr="00BD5155" w:rsidRDefault="002A2560" w:rsidP="002A2560">
      <w:pPr>
        <w:shd w:val="clear" w:color="auto" w:fill="FFFFFF"/>
        <w:textAlignment w:val="baseline"/>
        <w:rPr>
          <w:rFonts w:ascii="Verdana" w:hAnsi="Verdana" w:cs="Arial"/>
          <w:color w:val="000000"/>
          <w:sz w:val="20"/>
          <w:szCs w:val="21"/>
          <w:highlight w:val="yellow"/>
        </w:rPr>
      </w:pPr>
      <w:r w:rsidRPr="00BD5155">
        <w:rPr>
          <w:rFonts w:ascii="Verdana" w:hAnsi="Verdana" w:cs="Arial"/>
          <w:color w:val="000000"/>
          <w:sz w:val="20"/>
          <w:szCs w:val="21"/>
        </w:rPr>
        <w:t xml:space="preserve">Naast de enorme fabrieken kent China ook gebieden waar kleine werkplaatsen het grootste deel van de kledingindustrie uitmaken. Zo is er in het zuidoosten van China een stad die bekend staat als de onderbroekenstad van China. </w:t>
      </w:r>
      <w:r w:rsidRPr="00BD5155">
        <w:rPr>
          <w:rFonts w:ascii="Verdana" w:hAnsi="Verdana" w:cs="Arial"/>
          <w:color w:val="000000"/>
          <w:sz w:val="20"/>
          <w:szCs w:val="21"/>
          <w:highlight w:val="yellow"/>
        </w:rPr>
        <w:t>In Shantou-stad wonen ongeveer 100.000 mensen, waarvan de helft migranten zijn uit andere delen van het land. In deze plaats zijn naar schatting 2000 thuisateliers waar families Bh’s maken. De lokale overheid stimuleert elk van de 23 verschillende wijken en dorpen van de ondergoedstad om zich te specialiseren in de productie van een specifiek kledingstuk. De arbeidsomstandigheden in deze werkplaatsen is zeer primitief te noemen. Er is slechte ventilatie en er zijn geen maatregelen genomen om de brandveiligheid te verbeteren wat de werkplaatsen ongezond en onveilig maakt.</w:t>
      </w:r>
    </w:p>
    <w:p w:rsidR="002A2560" w:rsidRPr="00BD5155" w:rsidRDefault="002A2560" w:rsidP="002A2560">
      <w:pPr>
        <w:shd w:val="clear" w:color="auto" w:fill="FFFFFF"/>
        <w:textAlignment w:val="baseline"/>
        <w:rPr>
          <w:rFonts w:ascii="Verdana" w:hAnsi="Verdana" w:cs="Arial"/>
          <w:color w:val="000000"/>
          <w:sz w:val="20"/>
          <w:szCs w:val="21"/>
          <w:highlight w:val="yellow"/>
        </w:rPr>
      </w:pPr>
      <w:r w:rsidRPr="00BD5155">
        <w:rPr>
          <w:rFonts w:ascii="Verdana" w:hAnsi="Verdana" w:cs="Arial"/>
          <w:color w:val="000000"/>
          <w:sz w:val="20"/>
          <w:szCs w:val="21"/>
          <w:highlight w:val="yellow"/>
        </w:rPr>
        <w:t>Terwijl het grootste probleem van deze mensen de armoedige omstandigheden zijn worden salarissen maandenlang ingehouden. Sommige arbeiders krijgen maar drie keer per jaar betaald, meestal op feestdagen zoals Chinees nieuwjaar. Tussendoor krijgen ze kleine bedragen om eten van te kopen. Omdat de meeste fabrieken geen arbeidscontracten uitschrijven hebben de werkers geen poot om op te staan. De fabrieken betalen geen sociale premies, dus als het mis gaat hebben arbeiders geen ziektekostenverzekering, arbeidsongevallenverzekering of zwangerschapsverzekering. Daarnaast wordt de regelgeving van minimumloon genegeerd. Hoewel de ondergoeddorpen in China veel mensen werk geeft, kunnen zij hier niet normaal van leven.</w:t>
      </w:r>
    </w:p>
    <w:p w:rsidR="002A2560" w:rsidRPr="002A2560" w:rsidRDefault="002A2560" w:rsidP="002A2560">
      <w:pPr>
        <w:shd w:val="clear" w:color="auto" w:fill="FFFFFF"/>
        <w:textAlignment w:val="baseline"/>
        <w:rPr>
          <w:rFonts w:ascii="Verdana" w:hAnsi="Verdana" w:cs="Arial"/>
          <w:color w:val="000000"/>
          <w:sz w:val="20"/>
          <w:szCs w:val="21"/>
        </w:rPr>
      </w:pPr>
      <w:r w:rsidRPr="00AC0415">
        <w:rPr>
          <w:rFonts w:ascii="Verdana" w:hAnsi="Verdana" w:cs="Arial"/>
          <w:color w:val="000000"/>
          <w:sz w:val="20"/>
          <w:szCs w:val="21"/>
          <w:highlight w:val="yellow"/>
        </w:rPr>
        <w:t>Extra zwaar is het voor de vele arbeidsmigranten werkzaam in China, zij hebben nergens recht op en ondervinden op geen enkele manier voordeel van sociale voorzieningen.</w:t>
      </w:r>
    </w:p>
    <w:p w:rsidR="002A2560" w:rsidRPr="00DD10B6" w:rsidRDefault="002A2560" w:rsidP="002A2560">
      <w:pPr>
        <w:spacing w:before="180" w:after="75" w:line="576" w:lineRule="atLeast"/>
        <w:ind w:left="105" w:right="105"/>
        <w:textAlignment w:val="baseline"/>
        <w:outlineLvl w:val="0"/>
        <w:rPr>
          <w:rFonts w:cs="Arial"/>
          <w:b/>
          <w:bCs/>
          <w:color w:val="000000"/>
          <w:kern w:val="36"/>
          <w:sz w:val="28"/>
          <w:szCs w:val="72"/>
        </w:rPr>
      </w:pPr>
      <w:r>
        <w:rPr>
          <w:rFonts w:ascii="Verdana" w:hAnsi="Verdana" w:cs="Arial"/>
          <w:b/>
        </w:rPr>
        <w:lastRenderedPageBreak/>
        <w:t xml:space="preserve">Artikel 4: </w:t>
      </w:r>
      <w:r w:rsidRPr="00713D0D">
        <w:rPr>
          <w:rFonts w:ascii="Verdana" w:hAnsi="Verdana" w:cs="Arial"/>
          <w:b/>
          <w:bCs/>
          <w:color w:val="000000"/>
          <w:kern w:val="36"/>
          <w:szCs w:val="72"/>
        </w:rPr>
        <w:t>"Overuren, 24 uur rechtstaan en netten tegen zelfmoord": werk in Chinese iPad-fabriek</w:t>
      </w:r>
    </w:p>
    <w:p w:rsidR="002A2560" w:rsidRPr="00DD10B6" w:rsidRDefault="002A2560" w:rsidP="002A2560">
      <w:pPr>
        <w:textAlignment w:val="baseline"/>
        <w:rPr>
          <w:rFonts w:ascii="inherit" w:hAnsi="inherit"/>
          <w:sz w:val="19"/>
          <w:szCs w:val="19"/>
        </w:rPr>
      </w:pPr>
      <w:r>
        <w:rPr>
          <w:rFonts w:ascii="inherit" w:hAnsi="inherit"/>
          <w:noProof/>
          <w:sz w:val="19"/>
          <w:szCs w:val="19"/>
          <w:lang w:val="en-US"/>
        </w:rPr>
        <w:drawing>
          <wp:inline distT="0" distB="0" distL="0" distR="0" wp14:anchorId="3F68AB2B" wp14:editId="2D7B6FDB">
            <wp:extent cx="4857750" cy="2743200"/>
            <wp:effectExtent l="0" t="0" r="0" b="0"/>
            <wp:docPr id="6" name="Afbeelding 6" descr="http://static0.hln.be/static/photo/2012/9/6/0/20120127090301/media_xll_4593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hln.be/static/photo/2012/9/6/0/20120127090301/media_xll_459352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0" cy="2743200"/>
                    </a:xfrm>
                    <a:prstGeom prst="rect">
                      <a:avLst/>
                    </a:prstGeom>
                    <a:noFill/>
                    <a:ln>
                      <a:noFill/>
                    </a:ln>
                  </pic:spPr>
                </pic:pic>
              </a:graphicData>
            </a:graphic>
          </wp:inline>
        </w:drawing>
      </w:r>
      <w:r w:rsidRPr="00DD10B6">
        <w:rPr>
          <w:rFonts w:ascii="inherit" w:hAnsi="inherit"/>
          <w:color w:val="666666"/>
          <w:sz w:val="17"/>
          <w:szCs w:val="17"/>
          <w:bdr w:val="none" w:sz="0" w:space="0" w:color="auto" w:frame="1"/>
        </w:rPr>
        <w:t xml:space="preserve">© </w:t>
      </w:r>
      <w:proofErr w:type="spellStart"/>
      <w:r w:rsidRPr="00DD10B6">
        <w:rPr>
          <w:rFonts w:ascii="inherit" w:hAnsi="inherit"/>
          <w:color w:val="666666"/>
          <w:sz w:val="17"/>
          <w:szCs w:val="17"/>
          <w:bdr w:val="none" w:sz="0" w:space="0" w:color="auto" w:frame="1"/>
        </w:rPr>
        <w:t>afp</w:t>
      </w:r>
      <w:proofErr w:type="spellEnd"/>
      <w:r w:rsidRPr="00DD10B6">
        <w:rPr>
          <w:rFonts w:ascii="inherit" w:hAnsi="inherit"/>
          <w:color w:val="666666"/>
          <w:sz w:val="17"/>
          <w:szCs w:val="17"/>
          <w:bdr w:val="none" w:sz="0" w:space="0" w:color="auto" w:frame="1"/>
        </w:rPr>
        <w:t>.</w:t>
      </w:r>
    </w:p>
    <w:p w:rsidR="002A2560" w:rsidRPr="00713D0D" w:rsidRDefault="002A2560" w:rsidP="002A2560">
      <w:pPr>
        <w:spacing w:before="105" w:after="105"/>
        <w:textAlignment w:val="baseline"/>
        <w:rPr>
          <w:rFonts w:ascii="Verdana" w:hAnsi="Verdana"/>
          <w:b/>
          <w:bCs/>
          <w:sz w:val="20"/>
        </w:rPr>
      </w:pPr>
      <w:r w:rsidRPr="00713D0D">
        <w:rPr>
          <w:rFonts w:ascii="Verdana" w:hAnsi="Verdana"/>
          <w:b/>
          <w:bCs/>
          <w:sz w:val="20"/>
        </w:rPr>
        <w:t xml:space="preserve">Enkele weken geleden maakte een journalist van New York Times hallucinante feiten bekend over de Chinese leveranciers van Apple. </w:t>
      </w:r>
      <w:r w:rsidRPr="00713D0D">
        <w:rPr>
          <w:rFonts w:ascii="Verdana" w:hAnsi="Verdana"/>
          <w:b/>
          <w:bCs/>
          <w:sz w:val="20"/>
          <w:highlight w:val="yellow"/>
        </w:rPr>
        <w:t>Ze bevestigden geruchten dat deze bedrijven kinderen te werk zouden stellen.</w:t>
      </w:r>
      <w:r w:rsidRPr="00713D0D">
        <w:rPr>
          <w:rFonts w:ascii="Verdana" w:hAnsi="Verdana"/>
          <w:b/>
          <w:bCs/>
          <w:sz w:val="20"/>
        </w:rPr>
        <w:t xml:space="preserve"> Hier volgen nog meer onthutsende gegevens over de arbeid in deze fabrieken.</w:t>
      </w:r>
    </w:p>
    <w:p w:rsidR="002A2560" w:rsidRPr="00713D0D" w:rsidRDefault="002A2560" w:rsidP="002A2560">
      <w:pPr>
        <w:shd w:val="clear" w:color="auto" w:fill="D1EBFA"/>
        <w:textAlignment w:val="baseline"/>
        <w:rPr>
          <w:rFonts w:ascii="Verdana" w:hAnsi="Verdana"/>
          <w:sz w:val="20"/>
        </w:rPr>
      </w:pPr>
      <w:r w:rsidRPr="00713D0D">
        <w:rPr>
          <w:rFonts w:ascii="Verdana" w:hAnsi="Verdana"/>
          <w:sz w:val="20"/>
          <w:bdr w:val="none" w:sz="0" w:space="0" w:color="auto" w:frame="1"/>
        </w:rPr>
        <w:t> </w:t>
      </w:r>
      <w:r w:rsidRPr="00713D0D">
        <w:rPr>
          <w:rFonts w:ascii="Verdana" w:hAnsi="Verdana"/>
          <w:sz w:val="20"/>
        </w:rPr>
        <w:t>Werk vandaag hard voor deze job of zoek morgen hard naar een nieuwe job</w:t>
      </w:r>
    </w:p>
    <w:p w:rsidR="002A2560" w:rsidRPr="00713D0D" w:rsidRDefault="002A2560" w:rsidP="002A2560">
      <w:pPr>
        <w:shd w:val="clear" w:color="auto" w:fill="D1EBFA"/>
        <w:spacing w:after="150"/>
        <w:textAlignment w:val="baseline"/>
        <w:rPr>
          <w:rFonts w:ascii="Verdana" w:hAnsi="Verdana"/>
          <w:sz w:val="20"/>
        </w:rPr>
      </w:pPr>
      <w:r w:rsidRPr="00713D0D">
        <w:rPr>
          <w:rFonts w:ascii="Verdana" w:hAnsi="Verdana"/>
          <w:b/>
          <w:bCs/>
          <w:sz w:val="20"/>
        </w:rPr>
        <w:t>Banner  in de Chinese Apple-fabriek</w:t>
      </w:r>
    </w:p>
    <w:p w:rsidR="002A2560" w:rsidRPr="00713D0D" w:rsidRDefault="002A2560" w:rsidP="002A2560">
      <w:pPr>
        <w:textAlignment w:val="baseline"/>
        <w:rPr>
          <w:rFonts w:ascii="Verdana" w:hAnsi="Verdana"/>
          <w:sz w:val="20"/>
        </w:rPr>
      </w:pPr>
      <w:r w:rsidRPr="00713D0D">
        <w:rPr>
          <w:rFonts w:ascii="Verdana" w:hAnsi="Verdana"/>
          <w:color w:val="666666"/>
          <w:sz w:val="20"/>
          <w:bdr w:val="none" w:sz="0" w:space="0" w:color="auto" w:frame="1"/>
        </w:rPr>
        <w:t>.</w:t>
      </w:r>
    </w:p>
    <w:p w:rsidR="002A2560" w:rsidRPr="00713D0D" w:rsidRDefault="002A2560" w:rsidP="002A2560">
      <w:pPr>
        <w:spacing w:before="105" w:after="105"/>
        <w:textAlignment w:val="baseline"/>
        <w:rPr>
          <w:rFonts w:ascii="Verdana" w:hAnsi="Verdana"/>
          <w:sz w:val="20"/>
        </w:rPr>
      </w:pPr>
      <w:r w:rsidRPr="00713D0D">
        <w:rPr>
          <w:rFonts w:ascii="Verdana" w:hAnsi="Verdana"/>
          <w:sz w:val="20"/>
          <w:highlight w:val="yellow"/>
        </w:rPr>
        <w:t>Talloze overuren werken zonder ook maar één vrije dag tijdens de week, samenleven in druk bezette slaapzalen, en zo lang rechtstaan dat hun benen opzwellen en ze na een shift van 24 uur nauwelijks nog kunnen lopen. Dat zijn de omstandigheden waarin sommige arbeiders claimen te moeten werken in Chinese Apple-fabrieken</w:t>
      </w:r>
      <w:r w:rsidRPr="00713D0D">
        <w:rPr>
          <w:rFonts w:ascii="Verdana" w:hAnsi="Verdana"/>
          <w:sz w:val="20"/>
        </w:rPr>
        <w:t>, zo meldt de Daily Mail.</w:t>
      </w:r>
      <w:r w:rsidRPr="00713D0D">
        <w:rPr>
          <w:rFonts w:ascii="Verdana" w:hAnsi="Verdana"/>
          <w:sz w:val="20"/>
        </w:rPr>
        <w:br/>
      </w:r>
      <w:r w:rsidRPr="00713D0D">
        <w:rPr>
          <w:rFonts w:ascii="Verdana" w:hAnsi="Verdana"/>
          <w:sz w:val="20"/>
        </w:rPr>
        <w:br/>
        <w:t xml:space="preserve">Veilig is het ook al niet, want twee jaar geleden zouden volgens de New York Times </w:t>
      </w:r>
      <w:r w:rsidRPr="00713D0D">
        <w:rPr>
          <w:rFonts w:ascii="Verdana" w:hAnsi="Verdana"/>
          <w:sz w:val="20"/>
          <w:highlight w:val="yellow"/>
        </w:rPr>
        <w:t>140 arbeiders bij een Chinese leverancier gewond zijn geraakt toen ze een giftige chemische stof gebruikten om iPhone-schermen schoon te maken. Vorig jaar kwamen ook nog eens vier mensen om het leven door twee explosies.</w:t>
      </w:r>
      <w:r w:rsidRPr="00713D0D">
        <w:rPr>
          <w:rFonts w:ascii="Verdana" w:hAnsi="Verdana"/>
          <w:sz w:val="20"/>
        </w:rPr>
        <w:br/>
      </w:r>
      <w:r w:rsidRPr="00713D0D">
        <w:rPr>
          <w:rFonts w:ascii="Verdana" w:hAnsi="Verdana"/>
          <w:sz w:val="20"/>
        </w:rPr>
        <w:br/>
      </w:r>
      <w:r w:rsidRPr="00713D0D">
        <w:rPr>
          <w:rFonts w:ascii="Verdana" w:hAnsi="Verdana"/>
          <w:b/>
          <w:bCs/>
          <w:sz w:val="20"/>
        </w:rPr>
        <w:t>Slogan</w:t>
      </w:r>
      <w:r w:rsidRPr="00713D0D">
        <w:rPr>
          <w:rFonts w:ascii="Verdana" w:hAnsi="Verdana"/>
          <w:sz w:val="20"/>
        </w:rPr>
        <w:br/>
        <w:t xml:space="preserve">In een van de getroffen fabrieken krijgen de arbeiders op banners een waarschuwing van hun werkgever: </w:t>
      </w:r>
      <w:r w:rsidRPr="00713D0D">
        <w:rPr>
          <w:rFonts w:ascii="Verdana" w:hAnsi="Verdana"/>
          <w:sz w:val="20"/>
          <w:highlight w:val="yellow"/>
        </w:rPr>
        <w:t>"Werk vandaag hard voor deze job of zoek morgen hard naar een nieuwe job"</w:t>
      </w:r>
      <w:r w:rsidRPr="00713D0D">
        <w:rPr>
          <w:rFonts w:ascii="Verdana" w:hAnsi="Verdana"/>
          <w:sz w:val="20"/>
        </w:rPr>
        <w:t>. Apple zegt de problemen de voorbije jaren te hebben aangepakt en de situatie zou al verbeterd zijn. Toch zouden de werkomstandigheden nog steeds niet goed zijn, terwijl Apple de producties van z'n overzeese fabrieken steeds wil verhogen.</w:t>
      </w:r>
      <w:r w:rsidRPr="00713D0D">
        <w:rPr>
          <w:rFonts w:ascii="Verdana" w:hAnsi="Verdana"/>
          <w:sz w:val="20"/>
        </w:rPr>
        <w:br/>
      </w:r>
      <w:r w:rsidRPr="00713D0D">
        <w:rPr>
          <w:rFonts w:ascii="Verdana" w:hAnsi="Verdana"/>
          <w:sz w:val="20"/>
        </w:rPr>
        <w:br/>
        <w:t xml:space="preserve">Een van de leveranciers die al bekendheid geniet, is </w:t>
      </w:r>
      <w:proofErr w:type="spellStart"/>
      <w:r w:rsidRPr="00713D0D">
        <w:rPr>
          <w:rFonts w:ascii="Verdana" w:hAnsi="Verdana"/>
          <w:sz w:val="20"/>
        </w:rPr>
        <w:t>Foxconn</w:t>
      </w:r>
      <w:proofErr w:type="spellEnd"/>
      <w:r w:rsidRPr="00713D0D">
        <w:rPr>
          <w:rFonts w:ascii="Verdana" w:hAnsi="Verdana"/>
          <w:sz w:val="20"/>
        </w:rPr>
        <w:t xml:space="preserve">. Daar is in 2009 een </w:t>
      </w:r>
      <w:r w:rsidRPr="00713D0D">
        <w:rPr>
          <w:rFonts w:ascii="Verdana" w:hAnsi="Verdana"/>
          <w:sz w:val="20"/>
        </w:rPr>
        <w:lastRenderedPageBreak/>
        <w:t xml:space="preserve">arbeider zijn dood tegemoet gesprongen toen hij een prototype van een iPhone kwijtgespeeld had. De voorbije twee jaren zouden volgens de New York Times zeker 18 arbeiders geprobeerd hebben zelfmoord te plegen. </w:t>
      </w:r>
      <w:r w:rsidRPr="00713D0D">
        <w:rPr>
          <w:rFonts w:ascii="Verdana" w:hAnsi="Verdana"/>
          <w:sz w:val="20"/>
          <w:highlight w:val="yellow"/>
        </w:rPr>
        <w:t xml:space="preserve">Om wanhoopsdaden tegen te werken heeft </w:t>
      </w:r>
      <w:proofErr w:type="spellStart"/>
      <w:r w:rsidRPr="00713D0D">
        <w:rPr>
          <w:rFonts w:ascii="Verdana" w:hAnsi="Verdana"/>
          <w:sz w:val="20"/>
          <w:highlight w:val="yellow"/>
        </w:rPr>
        <w:t>Foxconn</w:t>
      </w:r>
      <w:proofErr w:type="spellEnd"/>
      <w:r w:rsidRPr="00713D0D">
        <w:rPr>
          <w:rFonts w:ascii="Verdana" w:hAnsi="Verdana"/>
          <w:sz w:val="20"/>
          <w:highlight w:val="yellow"/>
        </w:rPr>
        <w:t xml:space="preserve"> netten laten hangen aan de buitenmuren van z'n gebouwen</w:t>
      </w:r>
      <w:r w:rsidRPr="00713D0D">
        <w:rPr>
          <w:rFonts w:ascii="Verdana" w:hAnsi="Verdana"/>
          <w:sz w:val="20"/>
        </w:rPr>
        <w:t>. Zo kunnen arbeiders alvast niet meer naar beneden springen. Er zou ook meer mentale bijstand voorzien worden.</w:t>
      </w:r>
      <w:r w:rsidRPr="00713D0D">
        <w:rPr>
          <w:rFonts w:ascii="Verdana" w:hAnsi="Verdana"/>
          <w:sz w:val="20"/>
        </w:rPr>
        <w:br/>
      </w:r>
      <w:r w:rsidRPr="00713D0D">
        <w:rPr>
          <w:rFonts w:ascii="Verdana" w:hAnsi="Verdana"/>
          <w:sz w:val="20"/>
        </w:rPr>
        <w:br/>
      </w:r>
      <w:r w:rsidRPr="00713D0D">
        <w:rPr>
          <w:rFonts w:ascii="Verdana" w:hAnsi="Verdana"/>
          <w:b/>
          <w:bCs/>
          <w:sz w:val="20"/>
        </w:rPr>
        <w:t>Werkdruk</w:t>
      </w:r>
      <w:r w:rsidRPr="00713D0D">
        <w:rPr>
          <w:rFonts w:ascii="Verdana" w:hAnsi="Verdana"/>
          <w:sz w:val="20"/>
        </w:rPr>
        <w:br/>
        <w:t xml:space="preserve">Twee jaar geleden maakte de inmiddels overleden Steve Jobs bekend dat Apple </w:t>
      </w:r>
      <w:r w:rsidRPr="00713D0D">
        <w:rPr>
          <w:rFonts w:ascii="Verdana" w:hAnsi="Verdana"/>
          <w:sz w:val="20"/>
          <w:highlight w:val="yellow"/>
        </w:rPr>
        <w:t>een voorbeeld probeerde te zijn in werkomstandigheden.</w:t>
      </w:r>
      <w:r w:rsidRPr="00713D0D">
        <w:rPr>
          <w:rFonts w:ascii="Verdana" w:hAnsi="Verdana"/>
          <w:sz w:val="20"/>
        </w:rPr>
        <w:t xml:space="preserve"> Vele fabrieken hebben daarom restaurants, bioscoopzalen, ziekenhuizen en zwembaden. Het personeel apprecieert die faciliteiten, maar vindt de werkdruk nog steeds meedogenloos. </w:t>
      </w:r>
      <w:proofErr w:type="spellStart"/>
      <w:r w:rsidRPr="00713D0D">
        <w:rPr>
          <w:rFonts w:ascii="Verdana" w:hAnsi="Verdana"/>
          <w:sz w:val="20"/>
        </w:rPr>
        <w:t>Foxconn</w:t>
      </w:r>
      <w:proofErr w:type="spellEnd"/>
      <w:r w:rsidRPr="00713D0D">
        <w:rPr>
          <w:rFonts w:ascii="Verdana" w:hAnsi="Verdana"/>
          <w:sz w:val="20"/>
        </w:rPr>
        <w:t xml:space="preserve"> zegt dat de verhalen van arbeiders overdreven zijn, maar ook de Daily Mail heeft enkele jaren geleden een andere waarheid vastgesteld.</w:t>
      </w:r>
      <w:r w:rsidRPr="00713D0D">
        <w:rPr>
          <w:rFonts w:ascii="Verdana" w:hAnsi="Verdana"/>
          <w:sz w:val="20"/>
        </w:rPr>
        <w:br/>
      </w:r>
      <w:r w:rsidRPr="00713D0D">
        <w:rPr>
          <w:rFonts w:ascii="Verdana" w:hAnsi="Verdana"/>
          <w:sz w:val="20"/>
        </w:rPr>
        <w:br/>
        <w:t xml:space="preserve">"We doen echt ons best om de situatie te verbeteren", zegt een voormalig bestuurslid van Apple in de NY Times. "Maar veel mensen zouden geschokt zijn als ze zagen waar hun iPhone vandaan komt." </w:t>
      </w:r>
    </w:p>
    <w:p w:rsidR="002A2560" w:rsidRPr="00713D0D" w:rsidRDefault="002A2560" w:rsidP="002A2560">
      <w:pPr>
        <w:textAlignment w:val="baseline"/>
        <w:rPr>
          <w:rFonts w:ascii="Verdana" w:hAnsi="Verdana"/>
          <w:sz w:val="20"/>
          <w:lang w:val="en-US"/>
        </w:rPr>
      </w:pPr>
      <w:r w:rsidRPr="00713D0D">
        <w:rPr>
          <w:rFonts w:ascii="Verdana" w:hAnsi="Verdana"/>
          <w:noProof/>
          <w:sz w:val="20"/>
          <w:lang w:val="en-US"/>
        </w:rPr>
        <w:drawing>
          <wp:inline distT="0" distB="0" distL="0" distR="0" wp14:anchorId="6EF3CCEA" wp14:editId="1A092CFD">
            <wp:extent cx="3095625" cy="2015191"/>
            <wp:effectExtent l="0" t="0" r="0" b="4445"/>
            <wp:docPr id="3" name="Afbeelding 3" descr="http://static3.hln.be/static/photo/2012/8/5/14/20120127090148/media_xll_4593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3.hln.be/static/photo/2012/8/5/14/20120127090148/media_xll_459352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5625" cy="2015191"/>
                    </a:xfrm>
                    <a:prstGeom prst="rect">
                      <a:avLst/>
                    </a:prstGeom>
                    <a:noFill/>
                    <a:ln>
                      <a:noFill/>
                    </a:ln>
                  </pic:spPr>
                </pic:pic>
              </a:graphicData>
            </a:graphic>
          </wp:inline>
        </w:drawing>
      </w:r>
    </w:p>
    <w:p w:rsidR="002A2560" w:rsidRPr="00713D0D" w:rsidRDefault="002A2560" w:rsidP="002A2560">
      <w:pPr>
        <w:rPr>
          <w:rFonts w:ascii="Verdana" w:hAnsi="Verdana"/>
          <w:sz w:val="20"/>
        </w:rPr>
      </w:pPr>
      <w:r w:rsidRPr="00713D0D">
        <w:rPr>
          <w:rFonts w:ascii="Verdana" w:hAnsi="Verdana"/>
          <w:noProof/>
          <w:sz w:val="20"/>
          <w:lang w:val="en-US"/>
        </w:rPr>
        <w:drawing>
          <wp:inline distT="0" distB="0" distL="0" distR="0" wp14:anchorId="0BE0AC9B" wp14:editId="454A5D0C">
            <wp:extent cx="1479550" cy="2219325"/>
            <wp:effectExtent l="0" t="0" r="6350" b="9525"/>
            <wp:docPr id="4" name="Afbeelding 4" descr="http://static3.hln.be/static/photo/2012/6/3/12/20120127090112/media_l_4593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3.hln.be/static/photo/2012/6/3/12/20120127090112/media_l_459352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9550" cy="2219325"/>
                    </a:xfrm>
                    <a:prstGeom prst="rect">
                      <a:avLst/>
                    </a:prstGeom>
                    <a:noFill/>
                    <a:ln>
                      <a:noFill/>
                    </a:ln>
                  </pic:spPr>
                </pic:pic>
              </a:graphicData>
            </a:graphic>
          </wp:inline>
        </w:drawing>
      </w:r>
      <w:r w:rsidRPr="00555FB0">
        <w:rPr>
          <w:rFonts w:ascii="Verdana" w:hAnsi="Verdana"/>
          <w:noProof/>
          <w:sz w:val="20"/>
        </w:rPr>
        <w:t xml:space="preserve"> </w:t>
      </w:r>
      <w:r w:rsidRPr="00713D0D">
        <w:rPr>
          <w:rFonts w:ascii="Verdana" w:hAnsi="Verdana"/>
          <w:noProof/>
          <w:sz w:val="20"/>
          <w:lang w:val="en-US"/>
        </w:rPr>
        <w:drawing>
          <wp:inline distT="0" distB="0" distL="0" distR="0" wp14:anchorId="50E06BAD" wp14:editId="4C8FAF47">
            <wp:extent cx="1468082" cy="2225611"/>
            <wp:effectExtent l="0" t="0" r="0" b="3810"/>
            <wp:docPr id="5" name="Afbeelding 5" descr="http://static2.hln.be/static/photo/2012/8/7/3/20120127090124/media_l_4593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2.hln.be/static/photo/2012/8/7/3/20120127090124/media_l_459354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0885" cy="2229860"/>
                    </a:xfrm>
                    <a:prstGeom prst="rect">
                      <a:avLst/>
                    </a:prstGeom>
                    <a:noFill/>
                    <a:ln>
                      <a:noFill/>
                    </a:ln>
                  </pic:spPr>
                </pic:pic>
              </a:graphicData>
            </a:graphic>
          </wp:inline>
        </w:drawing>
      </w:r>
      <w:r w:rsidRPr="00555FB0">
        <w:rPr>
          <w:rFonts w:ascii="Verdana" w:hAnsi="Verdana"/>
          <w:noProof/>
          <w:sz w:val="20"/>
        </w:rPr>
        <w:t xml:space="preserve"> </w:t>
      </w:r>
    </w:p>
    <w:p w:rsidR="002A2560" w:rsidRDefault="002A2560" w:rsidP="002A2560">
      <w:pPr>
        <w:rPr>
          <w:rFonts w:ascii="Verdana" w:hAnsi="Verdana"/>
          <w:b/>
        </w:rPr>
      </w:pPr>
    </w:p>
    <w:p w:rsidR="002A2560" w:rsidRPr="006B7F6D" w:rsidRDefault="002A2560" w:rsidP="002A2560">
      <w:pPr>
        <w:rPr>
          <w:rFonts w:ascii="Verdana" w:hAnsi="Verdana"/>
          <w:b/>
        </w:rPr>
      </w:pPr>
      <w:r>
        <w:rPr>
          <w:rFonts w:ascii="Verdana" w:hAnsi="Verdana"/>
          <w:b/>
        </w:rPr>
        <w:t xml:space="preserve">Artikel 5: </w:t>
      </w:r>
      <w:r w:rsidRPr="006B7F6D">
        <w:rPr>
          <w:rFonts w:cs="Arial"/>
          <w:b/>
          <w:kern w:val="36"/>
          <w:sz w:val="28"/>
          <w:szCs w:val="48"/>
        </w:rPr>
        <w:t>Steeds meer miljardairs in China</w:t>
      </w:r>
      <w:r w:rsidRPr="006B7F6D">
        <w:rPr>
          <w:rFonts w:cs="Arial"/>
          <w:kern w:val="36"/>
          <w:sz w:val="28"/>
          <w:szCs w:val="48"/>
        </w:rPr>
        <w:t> </w:t>
      </w:r>
    </w:p>
    <w:p w:rsidR="002A2560" w:rsidRPr="006B7F6D" w:rsidRDefault="002A2560" w:rsidP="002A2560">
      <w:pPr>
        <w:textAlignment w:val="baseline"/>
        <w:rPr>
          <w:rFonts w:ascii="Verdana" w:hAnsi="Verdana" w:cs="Arial"/>
          <w:bCs/>
          <w:sz w:val="20"/>
        </w:rPr>
      </w:pPr>
      <w:r w:rsidRPr="006B7F6D">
        <w:rPr>
          <w:rFonts w:ascii="Verdana" w:hAnsi="Verdana" w:cs="Arial"/>
          <w:bCs/>
          <w:sz w:val="20"/>
        </w:rPr>
        <w:t>Tien jaar geleden was er in China nog niemand die zich (in dollars) miljardair mocht noemen. Maar inmiddels zijn het er 315. Hun aantal groeit bovendien steeds sneller. </w:t>
      </w:r>
    </w:p>
    <w:p w:rsidR="002A2560" w:rsidRPr="006B7F6D" w:rsidRDefault="002A2560" w:rsidP="002A2560">
      <w:pPr>
        <w:spacing w:after="240"/>
        <w:textAlignment w:val="baseline"/>
        <w:rPr>
          <w:rFonts w:ascii="Verdana" w:hAnsi="Verdana" w:cs="Arial"/>
          <w:sz w:val="20"/>
        </w:rPr>
      </w:pPr>
      <w:r w:rsidRPr="006B7F6D">
        <w:rPr>
          <w:rFonts w:ascii="Verdana" w:hAnsi="Verdana" w:cs="Arial"/>
          <w:sz w:val="20"/>
        </w:rPr>
        <w:lastRenderedPageBreak/>
        <w:t xml:space="preserve">In een jaar zijn er 64 bij gekomen, bleek woensdag uit de jaarlijkse rijkenlijst van het Chinese magazine </w:t>
      </w:r>
      <w:proofErr w:type="spellStart"/>
      <w:r w:rsidRPr="006B7F6D">
        <w:rPr>
          <w:rFonts w:ascii="Verdana" w:hAnsi="Verdana" w:cs="Arial"/>
          <w:sz w:val="20"/>
        </w:rPr>
        <w:t>Hurun</w:t>
      </w:r>
      <w:proofErr w:type="spellEnd"/>
      <w:r w:rsidRPr="006B7F6D">
        <w:rPr>
          <w:rFonts w:ascii="Verdana" w:hAnsi="Verdana" w:cs="Arial"/>
          <w:sz w:val="20"/>
        </w:rPr>
        <w:t>.</w:t>
      </w:r>
    </w:p>
    <w:p w:rsidR="002A2560" w:rsidRPr="006B7F6D" w:rsidRDefault="002A2560" w:rsidP="002A2560">
      <w:pPr>
        <w:spacing w:after="240"/>
        <w:textAlignment w:val="baseline"/>
        <w:rPr>
          <w:rFonts w:ascii="Verdana" w:hAnsi="Verdana" w:cs="Arial"/>
          <w:sz w:val="20"/>
        </w:rPr>
      </w:pPr>
      <w:r w:rsidRPr="006B7F6D">
        <w:rPr>
          <w:rFonts w:ascii="Verdana" w:hAnsi="Verdana" w:cs="Arial"/>
          <w:sz w:val="20"/>
        </w:rPr>
        <w:t>De duizend rijkste Chinezen zagen hun rijkdom in een jaar met 21 procent groeien. Gemiddeld hadden zij een fortuin van 1 miljard dollar.</w:t>
      </w:r>
    </w:p>
    <w:p w:rsidR="002A2560" w:rsidRPr="002A2560" w:rsidRDefault="002A2560" w:rsidP="002A2560">
      <w:pPr>
        <w:textAlignment w:val="baseline"/>
        <w:rPr>
          <w:rFonts w:ascii="Verdana" w:hAnsi="Verdana" w:cs="Arial"/>
          <w:sz w:val="20"/>
        </w:rPr>
      </w:pPr>
      <w:r w:rsidRPr="006B7F6D">
        <w:rPr>
          <w:rFonts w:ascii="Verdana" w:hAnsi="Verdana" w:cs="Arial"/>
          <w:sz w:val="20"/>
        </w:rPr>
        <w:t xml:space="preserve">De allerrijkste Chinees is dit jaar de 59-jarige vastgoedtycoon Wang </w:t>
      </w:r>
      <w:proofErr w:type="spellStart"/>
      <w:r w:rsidRPr="006B7F6D">
        <w:rPr>
          <w:rFonts w:ascii="Verdana" w:hAnsi="Verdana" w:cs="Arial"/>
          <w:sz w:val="20"/>
        </w:rPr>
        <w:t>Jianlin</w:t>
      </w:r>
      <w:proofErr w:type="spellEnd"/>
      <w:r w:rsidRPr="006B7F6D">
        <w:rPr>
          <w:rFonts w:ascii="Verdana" w:hAnsi="Verdana" w:cs="Arial"/>
          <w:sz w:val="20"/>
        </w:rPr>
        <w:t>, met een vermogen van 22 miljard dollar.</w:t>
      </w:r>
    </w:p>
    <w:p w:rsidR="002A2560" w:rsidRPr="009366BA" w:rsidRDefault="002A2560" w:rsidP="002A2560">
      <w:pPr>
        <w:shd w:val="clear" w:color="auto" w:fill="FFFFFF"/>
        <w:spacing w:before="100" w:beforeAutospacing="1" w:after="100" w:afterAutospacing="1" w:line="284" w:lineRule="atLeast"/>
        <w:outlineLvl w:val="0"/>
        <w:rPr>
          <w:rFonts w:ascii="Verdana" w:hAnsi="Verdana"/>
          <w:b/>
          <w:kern w:val="36"/>
          <w:sz w:val="28"/>
          <w:szCs w:val="48"/>
        </w:rPr>
      </w:pPr>
      <w:r w:rsidRPr="00F10478">
        <w:rPr>
          <w:rFonts w:ascii="Verdana" w:hAnsi="Verdana"/>
          <w:b/>
        </w:rPr>
        <w:t xml:space="preserve">Artikel 6: </w:t>
      </w:r>
      <w:r w:rsidRPr="009366BA">
        <w:rPr>
          <w:rFonts w:ascii="Verdana" w:hAnsi="Verdana"/>
          <w:b/>
          <w:kern w:val="36"/>
          <w:szCs w:val="48"/>
        </w:rPr>
        <w:t>Kloof tussen arm en rijk zeer groot in China</w:t>
      </w:r>
    </w:p>
    <w:p w:rsidR="002A2560" w:rsidRPr="009366BA" w:rsidRDefault="002A2560" w:rsidP="002A2560">
      <w:pPr>
        <w:shd w:val="clear" w:color="auto" w:fill="FFFFFF"/>
        <w:spacing w:before="100" w:beforeAutospacing="1" w:after="100" w:afterAutospacing="1"/>
        <w:rPr>
          <w:rFonts w:ascii="Verdana" w:hAnsi="Verdana"/>
          <w:bCs/>
          <w:color w:val="000000"/>
          <w:sz w:val="20"/>
          <w:szCs w:val="21"/>
        </w:rPr>
      </w:pPr>
      <w:r w:rsidRPr="009366BA">
        <w:rPr>
          <w:rFonts w:ascii="Verdana" w:hAnsi="Verdana"/>
          <w:bCs/>
          <w:color w:val="000000"/>
          <w:sz w:val="20"/>
          <w:szCs w:val="21"/>
        </w:rPr>
        <w:t>De kloof tussen arm en rijk is in China zo erg gegroeid dat de ongelijkheid in het land bij de grootste is in de wereld. Dat blijkt uit een onderzoek van de Chinese centrale bank, dat gebaseerd is op de inkomens van de gezinnen.</w:t>
      </w:r>
    </w:p>
    <w:p w:rsidR="002A2560" w:rsidRPr="009366BA" w:rsidRDefault="002A2560" w:rsidP="002A2560">
      <w:pPr>
        <w:shd w:val="clear" w:color="auto" w:fill="FFFFFF"/>
        <w:spacing w:before="100" w:beforeAutospacing="1" w:after="100" w:afterAutospacing="1"/>
        <w:rPr>
          <w:rFonts w:ascii="Verdana" w:hAnsi="Verdana"/>
          <w:color w:val="000000"/>
          <w:sz w:val="20"/>
          <w:szCs w:val="21"/>
        </w:rPr>
      </w:pPr>
      <w:r w:rsidRPr="009366BA">
        <w:rPr>
          <w:rFonts w:ascii="Verdana" w:hAnsi="Verdana"/>
          <w:color w:val="000000"/>
          <w:sz w:val="20"/>
          <w:szCs w:val="21"/>
        </w:rPr>
        <w:t>De Gini-coëfficiënt, een internationale meetmethode waarmee de mate van ongelijkheid wordt uitgedrukt in een samenleving, is er in 2010 gestegen tot 0,61. Een egalitaire maatschappij waar iedereen hetzelfde inkomen heeft, heeft een Gini-coëfficiënt van 0. Een coëfficiënt van 1 wil zeggen dat alle inkomens geconcentreerd worden bij één persoon.</w:t>
      </w:r>
    </w:p>
    <w:p w:rsidR="002A2560" w:rsidRPr="009366BA" w:rsidRDefault="002A2560" w:rsidP="002A2560">
      <w:pPr>
        <w:shd w:val="clear" w:color="auto" w:fill="FFFFFF"/>
        <w:spacing w:before="100" w:beforeAutospacing="1" w:after="100" w:afterAutospacing="1"/>
        <w:rPr>
          <w:rFonts w:ascii="Verdana" w:hAnsi="Verdana"/>
          <w:color w:val="000000"/>
          <w:sz w:val="20"/>
          <w:szCs w:val="21"/>
        </w:rPr>
      </w:pPr>
      <w:r w:rsidRPr="009366BA">
        <w:rPr>
          <w:rFonts w:ascii="Verdana" w:hAnsi="Verdana"/>
          <w:color w:val="000000"/>
          <w:sz w:val="20"/>
          <w:szCs w:val="21"/>
        </w:rPr>
        <w:t>“Gini-coëfficiënten van 0,61 zijn zeldzaam”, luidt het in het onderzoek. In 2000, de laatste keer dat de coëfficiënt voor China werd berekend, was die 0,412. De Chinese krant Global Times noemt de kloof tussen arm en rijk in China “alarmerend”.</w:t>
      </w:r>
    </w:p>
    <w:p w:rsidR="002A2560" w:rsidRPr="009366BA" w:rsidRDefault="002A2560" w:rsidP="002A2560">
      <w:pPr>
        <w:shd w:val="clear" w:color="auto" w:fill="FFFFFF"/>
        <w:spacing w:before="100" w:beforeAutospacing="1" w:after="100" w:afterAutospacing="1"/>
        <w:rPr>
          <w:rFonts w:ascii="Verdana" w:hAnsi="Verdana"/>
          <w:color w:val="000000"/>
          <w:sz w:val="20"/>
          <w:szCs w:val="21"/>
        </w:rPr>
      </w:pPr>
      <w:r w:rsidRPr="009366BA">
        <w:rPr>
          <w:rFonts w:ascii="Verdana" w:hAnsi="Verdana"/>
          <w:color w:val="000000"/>
          <w:sz w:val="20"/>
          <w:szCs w:val="21"/>
        </w:rPr>
        <w:t>De grote ongelijkheid baart het Chinees communistisch regime zorgen. Het regime wordt namelijk geregeld geconfronteerd met de problemen die ontstaan door corrupte lokale verantwoordelijken.</w:t>
      </w:r>
    </w:p>
    <w:p w:rsidR="002A2560" w:rsidRPr="009366BA" w:rsidRDefault="002A2560" w:rsidP="002A2560">
      <w:pPr>
        <w:shd w:val="clear" w:color="auto" w:fill="FFFFFF"/>
        <w:rPr>
          <w:rFonts w:ascii="Verdana" w:hAnsi="Verdana"/>
          <w:color w:val="000000"/>
          <w:sz w:val="20"/>
          <w:szCs w:val="21"/>
        </w:rPr>
      </w:pPr>
      <w:r w:rsidRPr="009366BA">
        <w:rPr>
          <w:rFonts w:ascii="Verdana" w:hAnsi="Verdana"/>
          <w:color w:val="000000"/>
          <w:sz w:val="20"/>
          <w:szCs w:val="21"/>
        </w:rPr>
        <w:t>De Gini-coëfficiënt voor 2010 werd berekend voor 17 landen. China staat helemaal bovenaan die lijst. In 2008 berekende de Wereldbank de coëfficiënt van 47 landen. Het land met de grootste ongelijkheid was toen Honduras met een coëfficiënt van 0,613</w:t>
      </w:r>
    </w:p>
    <w:p w:rsidR="002A2560" w:rsidRDefault="002A2560" w:rsidP="002A2560">
      <w:pPr>
        <w:rPr>
          <w:rFonts w:ascii="Verdana" w:hAnsi="Verdana"/>
          <w:b/>
        </w:rPr>
      </w:pPr>
    </w:p>
    <w:p w:rsidR="002A2560" w:rsidRPr="00D96717" w:rsidRDefault="002A2560" w:rsidP="002A2560">
      <w:pPr>
        <w:spacing w:after="161"/>
        <w:outlineLvl w:val="0"/>
        <w:rPr>
          <w:rFonts w:ascii="Verdana" w:hAnsi="Verdana"/>
          <w:b/>
          <w:bCs/>
          <w:kern w:val="36"/>
          <w:szCs w:val="48"/>
        </w:rPr>
      </w:pPr>
      <w:r>
        <w:rPr>
          <w:rFonts w:ascii="Verdana" w:hAnsi="Verdana"/>
          <w:b/>
          <w:bCs/>
          <w:kern w:val="36"/>
          <w:szCs w:val="48"/>
        </w:rPr>
        <w:t xml:space="preserve">Artikel 7: </w:t>
      </w:r>
      <w:r w:rsidRPr="00D96717">
        <w:rPr>
          <w:rFonts w:ascii="Verdana" w:hAnsi="Verdana"/>
          <w:b/>
          <w:bCs/>
          <w:kern w:val="36"/>
          <w:szCs w:val="48"/>
        </w:rPr>
        <w:t>China kampt met inkomenskloof</w:t>
      </w:r>
    </w:p>
    <w:p w:rsidR="002A2560" w:rsidRPr="00D96717" w:rsidRDefault="002A2560" w:rsidP="002A2560">
      <w:pPr>
        <w:spacing w:before="240" w:after="240"/>
        <w:rPr>
          <w:rFonts w:ascii="Verdana" w:hAnsi="Verdana"/>
          <w:sz w:val="20"/>
          <w:szCs w:val="24"/>
        </w:rPr>
      </w:pPr>
      <w:r w:rsidRPr="00D96717">
        <w:rPr>
          <w:rFonts w:ascii="Verdana" w:hAnsi="Verdana"/>
          <w:sz w:val="20"/>
          <w:szCs w:val="24"/>
          <w:highlight w:val="yellow"/>
        </w:rPr>
        <w:t>De kloof tussen arm en rijk in China is veel groter dan de regering aanneemt. Corruptie en machtsmisbruik zijn belangrijke oorzaken van de grote inkomensverschillen. De kloof, die kan leiden tot gevaarlijke sociale onrust, kan alleen worden weggewerkt met politieke hervormingen waarmee de controle op de macht verscherpt wordt.</w:t>
      </w:r>
    </w:p>
    <w:p w:rsidR="002A2560" w:rsidRPr="002A2560" w:rsidRDefault="002A2560" w:rsidP="002A2560">
      <w:pPr>
        <w:shd w:val="clear" w:color="auto" w:fill="FFFFFF"/>
        <w:spacing w:before="240"/>
        <w:rPr>
          <w:rFonts w:ascii="Verdana" w:hAnsi="Verdana"/>
          <w:color w:val="000000"/>
          <w:sz w:val="20"/>
          <w:szCs w:val="24"/>
        </w:rPr>
      </w:pPr>
      <w:r w:rsidRPr="00D96717">
        <w:rPr>
          <w:rFonts w:ascii="Verdana" w:hAnsi="Verdana"/>
          <w:color w:val="000000"/>
          <w:sz w:val="20"/>
          <w:szCs w:val="24"/>
        </w:rPr>
        <w:t xml:space="preserve">Dat schrijft een vooraanstaande Chinese hervormer, hoogleraar Wang </w:t>
      </w:r>
      <w:proofErr w:type="spellStart"/>
      <w:r w:rsidRPr="00D96717">
        <w:rPr>
          <w:rFonts w:ascii="Verdana" w:hAnsi="Verdana"/>
          <w:color w:val="000000"/>
          <w:sz w:val="20"/>
          <w:szCs w:val="24"/>
        </w:rPr>
        <w:t>Xiaolu</w:t>
      </w:r>
      <w:proofErr w:type="spellEnd"/>
      <w:r w:rsidRPr="00D96717">
        <w:rPr>
          <w:rFonts w:ascii="Verdana" w:hAnsi="Verdana"/>
          <w:color w:val="000000"/>
          <w:sz w:val="20"/>
          <w:szCs w:val="24"/>
        </w:rPr>
        <w:t xml:space="preserve">, in het zakenweekblad </w:t>
      </w:r>
      <w:proofErr w:type="spellStart"/>
      <w:r w:rsidRPr="00D96717">
        <w:rPr>
          <w:rFonts w:ascii="Verdana" w:hAnsi="Verdana"/>
          <w:color w:val="000000"/>
          <w:sz w:val="20"/>
          <w:szCs w:val="24"/>
        </w:rPr>
        <w:t>Caijing</w:t>
      </w:r>
      <w:proofErr w:type="spellEnd"/>
      <w:r w:rsidRPr="00D96717">
        <w:rPr>
          <w:rFonts w:ascii="Verdana" w:hAnsi="Verdana"/>
          <w:color w:val="000000"/>
          <w:sz w:val="20"/>
          <w:szCs w:val="24"/>
        </w:rPr>
        <w:t xml:space="preserve">. Wang is als onderzoeker verbonden aan het Nationaal Economisch Onderzoeksinstituut van de Chinese </w:t>
      </w:r>
      <w:proofErr w:type="spellStart"/>
      <w:r w:rsidRPr="00D96717">
        <w:rPr>
          <w:rFonts w:ascii="Verdana" w:hAnsi="Verdana"/>
          <w:color w:val="000000"/>
          <w:sz w:val="20"/>
          <w:szCs w:val="24"/>
        </w:rPr>
        <w:t>Hervomingsstichting</w:t>
      </w:r>
      <w:proofErr w:type="spellEnd"/>
      <w:r w:rsidRPr="00D96717">
        <w:rPr>
          <w:rFonts w:ascii="Verdana" w:hAnsi="Verdana"/>
          <w:color w:val="000000"/>
          <w:sz w:val="20"/>
          <w:szCs w:val="24"/>
        </w:rPr>
        <w:t xml:space="preserve">, een niet aan de regering gebonden economische denktank in Peking. Wang heeft zijn medewerkers in hun vrienden- en familiekring laten onderzoeken wat daar echt aan geld omgaat. In totaal werden vierduizend gezinnen geïnterviewd. De resultaten vergeleek hij met de officiële inkomensstatistieken van het Chinese statistiekbureau. De uitkomst blijkt onthullend: de rijkste 10 procent van de bevolking verdient ruim drie keer zoveel als ze </w:t>
      </w:r>
      <w:r w:rsidRPr="00D96717">
        <w:rPr>
          <w:rFonts w:ascii="Verdana" w:hAnsi="Verdana"/>
          <w:color w:val="000000"/>
          <w:sz w:val="20"/>
          <w:szCs w:val="24"/>
        </w:rPr>
        <w:lastRenderedPageBreak/>
        <w:t xml:space="preserve">officieel opgeeft. </w:t>
      </w:r>
      <w:r w:rsidRPr="00D96717">
        <w:rPr>
          <w:rFonts w:ascii="Verdana" w:hAnsi="Verdana"/>
          <w:color w:val="000000"/>
          <w:sz w:val="20"/>
          <w:szCs w:val="24"/>
          <w:highlight w:val="yellow"/>
        </w:rPr>
        <w:t>Het onderzoek biedt een boeiend inkijkje in het verborgen deel van China’s dynamische economie. Officieel was het gemiddeld jaarinkomen in 2008 16 duizend renminbi, omgerekend ruim 1.600 euro. De hoogste inkomens, van 130 miljoen Chinezen, zouden zo’n 4.500 euro per jaar incasseren. Volgens Wang verdient de rijkste 10 procent in werkelijkheid echter zo’n 14.000 euro per jaar.</w:t>
      </w:r>
      <w:r w:rsidRPr="00D96717">
        <w:rPr>
          <w:rFonts w:ascii="Verdana" w:hAnsi="Verdana"/>
          <w:color w:val="000000"/>
          <w:sz w:val="20"/>
          <w:szCs w:val="24"/>
        </w:rPr>
        <w:t xml:space="preserve"> Dat betekent dat China met zijn rauwe vorm van eenpartijstaat-kapitalisme de afgelopen dertig jaar een grotere welvaartkloof heeft ontwikkeld dan de Verenigde Staten, dat door Peking vaak wordt afgeschilderd als het land met de schrijnendste sociale tegenstellingen te wereld. In werkelijkheid heeft China die toppositie overgenomen, blijkt uit het onderzoek van Wang. </w:t>
      </w:r>
      <w:r w:rsidRPr="00D96717">
        <w:rPr>
          <w:rFonts w:ascii="Verdana" w:hAnsi="Verdana"/>
          <w:color w:val="000000"/>
          <w:sz w:val="20"/>
          <w:szCs w:val="24"/>
          <w:highlight w:val="yellow"/>
        </w:rPr>
        <w:t xml:space="preserve">In megasteden als Shanghai, </w:t>
      </w:r>
      <w:proofErr w:type="spellStart"/>
      <w:r w:rsidRPr="00D96717">
        <w:rPr>
          <w:rFonts w:ascii="Verdana" w:hAnsi="Verdana"/>
          <w:color w:val="000000"/>
          <w:sz w:val="20"/>
          <w:szCs w:val="24"/>
          <w:highlight w:val="yellow"/>
        </w:rPr>
        <w:t>Shenzhen</w:t>
      </w:r>
      <w:proofErr w:type="spellEnd"/>
      <w:r w:rsidRPr="00D96717">
        <w:rPr>
          <w:rFonts w:ascii="Verdana" w:hAnsi="Verdana"/>
          <w:color w:val="000000"/>
          <w:sz w:val="20"/>
          <w:szCs w:val="24"/>
          <w:highlight w:val="yellow"/>
        </w:rPr>
        <w:t xml:space="preserve">, Peking en Guangzhou zijn de verschillen het grootst: daar heeft een rijk huishouden gemiddeld 26 keer zoveel geld te verteren als een arm gezin. Elders in China is dit 23 keer. Volgens de officiële gegevens van Peking is het ‘maar’ 9 keer. De inkomensverschillen zijn een politiek gevoelig onderwerp voor de regering, die zich formeel nog van socialistische retoriek bedient om een ‘harmonieuze’ samenleving te besturen. De laatste jaren doet Peking er wel weer meer aan om de inkomens van de </w:t>
      </w:r>
      <w:proofErr w:type="spellStart"/>
      <w:r w:rsidRPr="00D96717">
        <w:rPr>
          <w:rFonts w:ascii="Verdana" w:hAnsi="Verdana"/>
          <w:color w:val="000000"/>
          <w:sz w:val="20"/>
          <w:szCs w:val="24"/>
          <w:highlight w:val="yellow"/>
        </w:rPr>
        <w:t>armsten</w:t>
      </w:r>
      <w:proofErr w:type="spellEnd"/>
      <w:r w:rsidRPr="00D96717">
        <w:rPr>
          <w:rFonts w:ascii="Verdana" w:hAnsi="Verdana"/>
          <w:color w:val="000000"/>
          <w:sz w:val="20"/>
          <w:szCs w:val="24"/>
          <w:highlight w:val="yellow"/>
        </w:rPr>
        <w:t xml:space="preserve"> op te vijzelen. Maar de rijken slagen er elk jaar weer in de kloof verder te verdiepen. Dat de sociale ongelijkheid vele malen groter is dan Peking erkent</w:t>
      </w:r>
      <w:r w:rsidRPr="00D96717">
        <w:rPr>
          <w:rFonts w:ascii="Verdana" w:hAnsi="Verdana"/>
          <w:color w:val="000000"/>
          <w:sz w:val="20"/>
          <w:szCs w:val="24"/>
        </w:rPr>
        <w:t xml:space="preserve"> en dat deze sterk in de hand wordt gewerkt door corruptie en het falen van het toezicht op de macht in het </w:t>
      </w:r>
      <w:proofErr w:type="spellStart"/>
      <w:r w:rsidRPr="00D96717">
        <w:rPr>
          <w:rFonts w:ascii="Verdana" w:hAnsi="Verdana"/>
          <w:color w:val="000000"/>
          <w:sz w:val="20"/>
          <w:szCs w:val="24"/>
        </w:rPr>
        <w:t>eenpartijsysteem</w:t>
      </w:r>
      <w:proofErr w:type="spellEnd"/>
      <w:r w:rsidRPr="00D96717">
        <w:rPr>
          <w:rFonts w:ascii="Verdana" w:hAnsi="Verdana"/>
          <w:color w:val="000000"/>
          <w:sz w:val="20"/>
          <w:szCs w:val="24"/>
        </w:rPr>
        <w:t xml:space="preserve">, is een slag in het gezicht van president en partijleider Hu </w:t>
      </w:r>
      <w:proofErr w:type="spellStart"/>
      <w:r w:rsidRPr="00D96717">
        <w:rPr>
          <w:rFonts w:ascii="Verdana" w:hAnsi="Verdana"/>
          <w:color w:val="000000"/>
          <w:sz w:val="20"/>
          <w:szCs w:val="24"/>
        </w:rPr>
        <w:t>Jintao</w:t>
      </w:r>
      <w:proofErr w:type="spellEnd"/>
      <w:r w:rsidRPr="00D96717">
        <w:rPr>
          <w:rFonts w:ascii="Verdana" w:hAnsi="Verdana"/>
          <w:color w:val="000000"/>
          <w:sz w:val="20"/>
          <w:szCs w:val="24"/>
        </w:rPr>
        <w:t xml:space="preserve"> en zijn rechterhand premier Wen </w:t>
      </w:r>
      <w:proofErr w:type="spellStart"/>
      <w:r w:rsidRPr="00D96717">
        <w:rPr>
          <w:rFonts w:ascii="Verdana" w:hAnsi="Verdana"/>
          <w:color w:val="000000"/>
          <w:sz w:val="20"/>
          <w:szCs w:val="24"/>
        </w:rPr>
        <w:t>Jiabao</w:t>
      </w:r>
      <w:proofErr w:type="spellEnd"/>
      <w:r w:rsidRPr="00D96717">
        <w:rPr>
          <w:rFonts w:ascii="Verdana" w:hAnsi="Verdana"/>
          <w:color w:val="000000"/>
          <w:sz w:val="20"/>
          <w:szCs w:val="24"/>
        </w:rPr>
        <w:t xml:space="preserve">. </w:t>
      </w:r>
      <w:r w:rsidRPr="00D96717">
        <w:rPr>
          <w:rFonts w:ascii="Verdana" w:hAnsi="Verdana"/>
          <w:color w:val="000000"/>
          <w:sz w:val="20"/>
          <w:szCs w:val="24"/>
          <w:highlight w:val="yellow"/>
        </w:rPr>
        <w:t>Zij zeggen al jaren een effectiever anti-corruptiebeleid voor te staan, met beter toezicht op gezagsdragers. Volgens critici blijft het echter bij halve maatregelen en showprocessen. In de kern worden de problemen niet aangepakt omdat dit de doodsteek zou kunnen betekenen voor het autoritaire stelsel en de vele persoonlijke belangen die daarmee zijn verbonden.</w:t>
      </w:r>
    </w:p>
    <w:p w:rsidR="002A2560" w:rsidRDefault="002A2560" w:rsidP="002A2560">
      <w:pPr>
        <w:rPr>
          <w:rFonts w:ascii="Verdana" w:hAnsi="Verdana"/>
          <w:b/>
        </w:rPr>
      </w:pPr>
    </w:p>
    <w:p w:rsidR="002A2560" w:rsidRDefault="002A2560" w:rsidP="002A2560">
      <w:pPr>
        <w:rPr>
          <w:rFonts w:ascii="Verdana" w:hAnsi="Verdana"/>
          <w:b/>
        </w:rPr>
      </w:pPr>
      <w:r>
        <w:rPr>
          <w:rFonts w:ascii="Verdana" w:hAnsi="Verdana"/>
          <w:b/>
        </w:rPr>
        <w:t xml:space="preserve">Afbeelding 1: </w:t>
      </w:r>
    </w:p>
    <w:p w:rsidR="002A2560" w:rsidRDefault="002A2560" w:rsidP="002A2560">
      <w:pPr>
        <w:rPr>
          <w:rFonts w:ascii="Verdana" w:hAnsi="Verdana"/>
          <w:b/>
        </w:rPr>
      </w:pPr>
      <w:r>
        <w:rPr>
          <w:noProof/>
          <w:lang w:val="en-US"/>
        </w:rPr>
        <w:drawing>
          <wp:inline distT="0" distB="0" distL="0" distR="0" wp14:anchorId="1F735183" wp14:editId="260AD549">
            <wp:extent cx="3762375" cy="2113024"/>
            <wp:effectExtent l="0" t="0" r="0" b="1905"/>
            <wp:docPr id="7" name="Afbeelding 7" descr="http://s4.standaardcdn.be/Assets/Images_Upload/2015/10/15/worldwealth1510.jpg?maxheight=416&amp;maxwidth=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standaardcdn.be/Assets/Images_Upload/2015/10/15/worldwealth1510.jpg?maxheight=416&amp;maxwidth=5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62375" cy="2113024"/>
                    </a:xfrm>
                    <a:prstGeom prst="rect">
                      <a:avLst/>
                    </a:prstGeom>
                    <a:noFill/>
                    <a:ln>
                      <a:noFill/>
                    </a:ln>
                  </pic:spPr>
                </pic:pic>
              </a:graphicData>
            </a:graphic>
          </wp:inline>
        </w:drawing>
      </w:r>
    </w:p>
    <w:p w:rsidR="002A2560" w:rsidRDefault="002A2560">
      <w:r>
        <w:br w:type="page"/>
      </w:r>
    </w:p>
    <w:p w:rsidR="002A2560" w:rsidRDefault="002A2560" w:rsidP="002A2560">
      <w:pPr>
        <w:pStyle w:val="Kop2"/>
      </w:pPr>
      <w:r>
        <w:lastRenderedPageBreak/>
        <w:t xml:space="preserve">Werkvorm 2: Wereldstoelenspel </w:t>
      </w:r>
      <w:r w:rsidR="006E16BA">
        <w:t>stage I deel 1</w:t>
      </w:r>
    </w:p>
    <w:p w:rsidR="002A2560" w:rsidRDefault="002A2560" w:rsidP="002A2560">
      <w:pPr>
        <w:pStyle w:val="Kop3"/>
      </w:pPr>
      <w:r>
        <w:t>Motivatie</w:t>
      </w:r>
    </w:p>
    <w:p w:rsidR="002A2560" w:rsidRDefault="002A2560" w:rsidP="002A2560">
      <w:r>
        <w:t xml:space="preserve">Tijdens de stages van het eerste jaar heb ik weinig tot geen interactieve werkvormen toegepast binnen mijn lessen aardrijkskunde. Aangezien er in het tweede jaar meer verwacht wordt, was ik van plan om het eens over een andere boeg te gooien. We hadden tijdens de lessen didactiek van de weken voordien net een aantal werkvormen en spelvormen besproken en daaruit haalde ik het idee om rond het onderwerp de goederen en functies in de haven van Antwerpen het wereldstoelenspel te doen. </w:t>
      </w:r>
    </w:p>
    <w:p w:rsidR="002A2560" w:rsidRDefault="002A2560" w:rsidP="002A2560">
      <w:pPr>
        <w:pStyle w:val="Kop3"/>
      </w:pPr>
      <w:r>
        <w:t>Reflectie</w:t>
      </w:r>
    </w:p>
    <w:p w:rsidR="002A2560" w:rsidRDefault="002A2560" w:rsidP="002A2560">
      <w:r>
        <w:t xml:space="preserve">Aangezien dit mijn eerste echte groepswerk was, zat dit didactisch nog zeker niet volledig in mekaar. </w:t>
      </w:r>
      <w:r w:rsidR="006E16BA">
        <w:t xml:space="preserve">Het groepswerk verliep vlot en organisatorisch en inhoudelijk zat alles in orde, maar op het vlak van leer- en ontwikkelingsprocessen kwam de les niet volledig tot zijn recht. Het wereldstoelenspel paste binnen de kader van de goederen binnen de haven van Antwerpen, maar nadat het groepswerk gespeeld was, moesten de leerlingen werken in hun werkboek zonder dat er tijdens het verdere verloop van de les een link werd gelegd met het stoelenspel dat in het begin gespeeld werd. </w:t>
      </w:r>
    </w:p>
    <w:p w:rsidR="006E16BA" w:rsidRDefault="006E16BA" w:rsidP="002A2560">
      <w:r>
        <w:t xml:space="preserve">De leerlingen hebben gedaan wat van hun verwacht werd, maar hebben hiervoor niets moeten analyseren. Er was m.a.w. weinig maatschappelijke relevantie aan gekoppeld terwijl deze er meer dan voldoende was. De leerlingen hebben na het spel hun boek ingevuld zonder verder na te denken over het zopas gespeelde spel. Hier had ik duidelijker op moeten wijzen. Vertrekken vanuit het spel om vervolgens de leerstof uit te bouwen met als rode draad d verdeling van de goederen en functies wat aangetoond was met het spel. Zo konden de leerlingen veel meer inductief werken en werd niet alles aangeboden door de leerkracht en het werkboek wat tijdens deze les wel het geval was. Ook hier was ik niet de ‘lerende leerkracht’ zoals </w:t>
      </w:r>
      <w:proofErr w:type="spellStart"/>
      <w:r>
        <w:t>Laet</w:t>
      </w:r>
      <w:proofErr w:type="spellEnd"/>
      <w:r>
        <w:t xml:space="preserve"> en </w:t>
      </w:r>
      <w:proofErr w:type="spellStart"/>
      <w:r>
        <w:t>Vankan</w:t>
      </w:r>
      <w:proofErr w:type="spellEnd"/>
      <w:r>
        <w:t xml:space="preserve"> hem voorstellen.</w:t>
      </w:r>
    </w:p>
    <w:p w:rsidR="006E16BA" w:rsidRDefault="006E16BA">
      <w:pPr>
        <w:rPr>
          <w:rFonts w:asciiTheme="majorHAnsi" w:eastAsiaTheme="majorEastAsia" w:hAnsiTheme="majorHAnsi" w:cstheme="majorBidi"/>
          <w:b/>
          <w:bCs/>
          <w:color w:val="4F81BD" w:themeColor="accent1"/>
        </w:rPr>
      </w:pPr>
      <w:r>
        <w:br w:type="page"/>
      </w:r>
    </w:p>
    <w:p w:rsidR="006E16BA" w:rsidRDefault="006E16BA" w:rsidP="006E16BA">
      <w:pPr>
        <w:pStyle w:val="Kop3"/>
      </w:pPr>
      <w:r>
        <w:lastRenderedPageBreak/>
        <w:t>Lesvoorbereiding</w:t>
      </w:r>
    </w:p>
    <w:tbl>
      <w:tblPr>
        <w:tblStyle w:val="Tabelraster"/>
        <w:tblW w:w="0" w:type="auto"/>
        <w:tblLook w:val="04A0" w:firstRow="1" w:lastRow="0" w:firstColumn="1" w:lastColumn="0" w:noHBand="0" w:noVBand="1"/>
      </w:tblPr>
      <w:tblGrid>
        <w:gridCol w:w="3588"/>
        <w:gridCol w:w="5654"/>
      </w:tblGrid>
      <w:tr w:rsidR="006E16BA" w:rsidRPr="00EC022C" w:rsidTr="006E16BA">
        <w:tc>
          <w:tcPr>
            <w:tcW w:w="3794" w:type="dxa"/>
          </w:tcPr>
          <w:p w:rsidR="006E16BA" w:rsidRPr="00EC022C" w:rsidRDefault="006E16BA" w:rsidP="006E16BA">
            <w:pPr>
              <w:jc w:val="center"/>
              <w:rPr>
                <w:rFonts w:ascii="Verdana" w:hAnsi="Verdana"/>
                <w:sz w:val="10"/>
              </w:rPr>
            </w:pPr>
          </w:p>
          <w:p w:rsidR="006E16BA" w:rsidRPr="00EC022C" w:rsidRDefault="006E16BA" w:rsidP="006E16BA">
            <w:pPr>
              <w:jc w:val="center"/>
              <w:rPr>
                <w:rFonts w:ascii="Verdana" w:hAnsi="Verdana"/>
                <w:sz w:val="20"/>
              </w:rPr>
            </w:pPr>
            <w:r>
              <w:rPr>
                <w:noProof/>
                <w:lang w:val="en-US"/>
              </w:rPr>
              <w:drawing>
                <wp:inline distT="0" distB="0" distL="0" distR="0" wp14:anchorId="4CCDB01A" wp14:editId="09E9ADA4">
                  <wp:extent cx="1844675" cy="825500"/>
                  <wp:effectExtent l="0" t="0" r="317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4675" cy="825500"/>
                          </a:xfrm>
                          <a:prstGeom prst="rect">
                            <a:avLst/>
                          </a:prstGeom>
                          <a:noFill/>
                        </pic:spPr>
                      </pic:pic>
                    </a:graphicData>
                  </a:graphic>
                </wp:inline>
              </w:drawing>
            </w:r>
          </w:p>
          <w:p w:rsidR="006E16BA" w:rsidRPr="00EC022C" w:rsidRDefault="006E16BA" w:rsidP="006E16BA">
            <w:pPr>
              <w:jc w:val="center"/>
              <w:rPr>
                <w:rFonts w:ascii="Verdana" w:hAnsi="Verdana"/>
                <w:sz w:val="6"/>
              </w:rPr>
            </w:pPr>
          </w:p>
          <w:p w:rsidR="006E16BA" w:rsidRPr="009C6218" w:rsidRDefault="006E16BA" w:rsidP="006E16BA">
            <w:pPr>
              <w:jc w:val="center"/>
              <w:rPr>
                <w:noProof/>
                <w:sz w:val="18"/>
                <w:szCs w:val="18"/>
              </w:rPr>
            </w:pPr>
            <w:r w:rsidRPr="009C6218">
              <w:rPr>
                <w:noProof/>
                <w:sz w:val="18"/>
                <w:szCs w:val="18"/>
              </w:rPr>
              <w:t>UC Leuven-Limburg</w:t>
            </w:r>
          </w:p>
          <w:p w:rsidR="006E16BA" w:rsidRPr="009C6218" w:rsidRDefault="006E16BA" w:rsidP="006E16BA">
            <w:pPr>
              <w:jc w:val="center"/>
              <w:rPr>
                <w:noProof/>
                <w:sz w:val="18"/>
                <w:szCs w:val="18"/>
              </w:rPr>
            </w:pPr>
            <w:r w:rsidRPr="009C6218">
              <w:rPr>
                <w:noProof/>
                <w:sz w:val="18"/>
                <w:szCs w:val="18"/>
              </w:rPr>
              <w:t>Lerarenopleiding</w:t>
            </w:r>
          </w:p>
          <w:p w:rsidR="006E16BA" w:rsidRPr="009C6218" w:rsidRDefault="006E16BA" w:rsidP="006E16BA">
            <w:pPr>
              <w:jc w:val="center"/>
              <w:rPr>
                <w:noProof/>
                <w:sz w:val="18"/>
                <w:szCs w:val="18"/>
              </w:rPr>
            </w:pPr>
            <w:r w:rsidRPr="009C6218">
              <w:rPr>
                <w:noProof/>
                <w:sz w:val="18"/>
                <w:szCs w:val="18"/>
              </w:rPr>
              <w:t>Vestiging Heverlee</w:t>
            </w:r>
          </w:p>
          <w:p w:rsidR="006E16BA" w:rsidRPr="009C6218" w:rsidRDefault="006E16BA" w:rsidP="006E16BA">
            <w:pPr>
              <w:jc w:val="center"/>
              <w:rPr>
                <w:noProof/>
                <w:sz w:val="18"/>
                <w:szCs w:val="18"/>
              </w:rPr>
            </w:pPr>
            <w:r w:rsidRPr="009C6218">
              <w:rPr>
                <w:noProof/>
                <w:sz w:val="18"/>
                <w:szCs w:val="18"/>
              </w:rPr>
              <w:t>Hertogstraat 178, 3001 Heverlee</w:t>
            </w:r>
          </w:p>
          <w:p w:rsidR="006E16BA" w:rsidRPr="009C6218" w:rsidRDefault="006E16BA" w:rsidP="006E16BA">
            <w:pPr>
              <w:jc w:val="center"/>
              <w:rPr>
                <w:noProof/>
                <w:sz w:val="18"/>
                <w:szCs w:val="18"/>
              </w:rPr>
            </w:pPr>
            <w:r w:rsidRPr="009C6218">
              <w:rPr>
                <w:noProof/>
                <w:sz w:val="18"/>
                <w:szCs w:val="18"/>
              </w:rPr>
              <w:t>Tel. +32 16 37 56 00</w:t>
            </w:r>
          </w:p>
          <w:p w:rsidR="006E16BA" w:rsidRPr="00EC022C" w:rsidRDefault="006E16BA" w:rsidP="006E16BA">
            <w:pPr>
              <w:jc w:val="center"/>
              <w:rPr>
                <w:rFonts w:ascii="Verdana" w:hAnsi="Verdana"/>
                <w:sz w:val="10"/>
              </w:rPr>
            </w:pPr>
          </w:p>
        </w:tc>
        <w:tc>
          <w:tcPr>
            <w:tcW w:w="7118" w:type="dxa"/>
          </w:tcPr>
          <w:p w:rsidR="006E16BA" w:rsidRPr="00EC022C" w:rsidRDefault="006E16BA" w:rsidP="006E16BA">
            <w:pPr>
              <w:jc w:val="center"/>
              <w:rPr>
                <w:rFonts w:ascii="Verdana" w:hAnsi="Verdana"/>
                <w:sz w:val="20"/>
              </w:rPr>
            </w:pPr>
          </w:p>
          <w:p w:rsidR="006E16BA" w:rsidRPr="00EC022C" w:rsidRDefault="006E16BA" w:rsidP="006E16BA">
            <w:pPr>
              <w:jc w:val="center"/>
              <w:rPr>
                <w:rFonts w:ascii="Verdana" w:hAnsi="Verdana"/>
                <w:b/>
                <w:sz w:val="28"/>
              </w:rPr>
            </w:pPr>
            <w:r w:rsidRPr="00EC022C">
              <w:rPr>
                <w:rFonts w:ascii="Verdana" w:hAnsi="Verdana"/>
                <w:b/>
                <w:sz w:val="28"/>
              </w:rPr>
              <w:t>LESONTWERP</w:t>
            </w:r>
          </w:p>
          <w:p w:rsidR="006E16BA" w:rsidRPr="00EC022C" w:rsidRDefault="006E16BA" w:rsidP="006E16BA">
            <w:pPr>
              <w:jc w:val="center"/>
              <w:rPr>
                <w:rFonts w:ascii="Verdana" w:hAnsi="Verdana"/>
              </w:rPr>
            </w:pPr>
            <w:r w:rsidRPr="00EC022C">
              <w:rPr>
                <w:rFonts w:ascii="Verdana" w:hAnsi="Verdana"/>
              </w:rPr>
              <w:t>ALGEMENE VAKKEN / VOEDING-VERZORGING</w:t>
            </w:r>
          </w:p>
          <w:p w:rsidR="006E16BA" w:rsidRPr="00EC022C" w:rsidRDefault="006E16BA" w:rsidP="006E16BA">
            <w:pPr>
              <w:tabs>
                <w:tab w:val="left" w:leader="hyphen" w:pos="6412"/>
              </w:tabs>
              <w:jc w:val="center"/>
              <w:rPr>
                <w:rFonts w:ascii="Verdana" w:hAnsi="Verdana"/>
                <w:sz w:val="20"/>
              </w:rPr>
            </w:pPr>
          </w:p>
          <w:p w:rsidR="006E16BA" w:rsidRPr="00EC022C" w:rsidRDefault="006E16BA" w:rsidP="006E16BA">
            <w:pPr>
              <w:tabs>
                <w:tab w:val="left" w:leader="hyphen" w:pos="6412"/>
              </w:tabs>
              <w:spacing w:line="480" w:lineRule="auto"/>
              <w:rPr>
                <w:rFonts w:ascii="Verdana" w:hAnsi="Verdana"/>
                <w:b/>
                <w:i/>
                <w:sz w:val="20"/>
              </w:rPr>
            </w:pPr>
            <w:r w:rsidRPr="00EC022C">
              <w:rPr>
                <w:rFonts w:ascii="Verdana" w:hAnsi="Verdana"/>
                <w:sz w:val="20"/>
              </w:rPr>
              <w:t xml:space="preserve">Naam: </w:t>
            </w:r>
            <w:r>
              <w:rPr>
                <w:rFonts w:ascii="Verdana" w:hAnsi="Verdana"/>
                <w:sz w:val="20"/>
              </w:rPr>
              <w:t>Mathieu Desmet</w:t>
            </w:r>
          </w:p>
          <w:p w:rsidR="006E16BA" w:rsidRPr="00EC022C" w:rsidRDefault="006E16BA" w:rsidP="006E16BA">
            <w:pPr>
              <w:tabs>
                <w:tab w:val="left" w:leader="hyphen" w:pos="4286"/>
                <w:tab w:val="left" w:leader="hyphen" w:pos="6412"/>
              </w:tabs>
              <w:spacing w:line="480" w:lineRule="auto"/>
              <w:rPr>
                <w:rFonts w:ascii="Verdana" w:hAnsi="Verdana"/>
                <w:i/>
                <w:sz w:val="20"/>
              </w:rPr>
            </w:pPr>
            <w:r w:rsidRPr="00EC022C">
              <w:rPr>
                <w:rFonts w:ascii="Verdana" w:hAnsi="Verdana"/>
                <w:sz w:val="20"/>
              </w:rPr>
              <w:t xml:space="preserve">Vakkencombinatie: </w:t>
            </w:r>
            <w:r>
              <w:rPr>
                <w:rFonts w:ascii="Verdana" w:hAnsi="Verdana"/>
                <w:sz w:val="20"/>
              </w:rPr>
              <w:t>Wiskunde / Aardrijkskunde</w:t>
            </w:r>
          </w:p>
          <w:p w:rsidR="006E16BA" w:rsidRPr="009C6218" w:rsidRDefault="006E16BA" w:rsidP="006E16BA">
            <w:pPr>
              <w:tabs>
                <w:tab w:val="left" w:leader="hyphen" w:pos="6412"/>
              </w:tabs>
              <w:spacing w:line="480" w:lineRule="auto"/>
              <w:rPr>
                <w:rFonts w:ascii="Verdana" w:hAnsi="Verdana"/>
                <w:i/>
                <w:sz w:val="20"/>
              </w:rPr>
            </w:pPr>
            <w:r w:rsidRPr="00EC022C">
              <w:rPr>
                <w:rFonts w:ascii="Verdana" w:hAnsi="Verdana"/>
                <w:sz w:val="20"/>
              </w:rPr>
              <w:t>Stagebegeleider DLO:</w:t>
            </w:r>
            <w:r>
              <w:rPr>
                <w:rFonts w:ascii="Verdana" w:hAnsi="Verdana"/>
                <w:sz w:val="20"/>
              </w:rPr>
              <w:t xml:space="preserve"> H. Verstappen</w:t>
            </w:r>
          </w:p>
        </w:tc>
      </w:tr>
    </w:tbl>
    <w:p w:rsidR="006E16BA" w:rsidRPr="00EC022C" w:rsidRDefault="006E16BA" w:rsidP="006E16BA">
      <w:pPr>
        <w:jc w:val="center"/>
        <w:rPr>
          <w:rFonts w:ascii="Verdana" w:hAnsi="Verdana"/>
        </w:rPr>
      </w:pPr>
    </w:p>
    <w:tbl>
      <w:tblPr>
        <w:tblStyle w:val="Tabelraster"/>
        <w:tblW w:w="0" w:type="auto"/>
        <w:tblBorders>
          <w:insideH w:val="none" w:sz="0" w:space="0" w:color="auto"/>
          <w:insideV w:val="none" w:sz="0" w:space="0" w:color="auto"/>
        </w:tblBorders>
        <w:tblCellMar>
          <w:top w:w="142" w:type="dxa"/>
        </w:tblCellMar>
        <w:tblLook w:val="04A0" w:firstRow="1" w:lastRow="0" w:firstColumn="1" w:lastColumn="0" w:noHBand="0" w:noVBand="1"/>
      </w:tblPr>
      <w:tblGrid>
        <w:gridCol w:w="4631"/>
        <w:gridCol w:w="4611"/>
      </w:tblGrid>
      <w:tr w:rsidR="006E16BA" w:rsidRPr="00EC022C" w:rsidTr="006E16BA">
        <w:tc>
          <w:tcPr>
            <w:tcW w:w="5456" w:type="dxa"/>
          </w:tcPr>
          <w:p w:rsidR="006E16BA" w:rsidRPr="00EC022C" w:rsidRDefault="006E16BA" w:rsidP="006E16BA">
            <w:pPr>
              <w:tabs>
                <w:tab w:val="left" w:leader="hyphen" w:pos="4820"/>
              </w:tabs>
              <w:spacing w:before="120" w:after="120" w:line="360" w:lineRule="auto"/>
              <w:rPr>
                <w:rFonts w:ascii="Verdana" w:hAnsi="Verdana"/>
                <w:i/>
                <w:sz w:val="18"/>
              </w:rPr>
            </w:pPr>
            <w:r w:rsidRPr="00EC022C">
              <w:rPr>
                <w:rFonts w:ascii="Verdana" w:hAnsi="Verdana"/>
                <w:sz w:val="18"/>
              </w:rPr>
              <w:t xml:space="preserve">School: </w:t>
            </w:r>
            <w:r>
              <w:rPr>
                <w:rFonts w:ascii="Verdana" w:hAnsi="Verdana"/>
                <w:sz w:val="18"/>
              </w:rPr>
              <w:t>Sint-Martinuscollege Overijse</w:t>
            </w:r>
          </w:p>
          <w:p w:rsidR="006E16BA" w:rsidRPr="00EC022C" w:rsidRDefault="006E16BA" w:rsidP="006E16BA">
            <w:pPr>
              <w:tabs>
                <w:tab w:val="left" w:leader="hyphen" w:pos="4820"/>
              </w:tabs>
              <w:spacing w:before="120" w:after="120" w:line="360" w:lineRule="auto"/>
              <w:rPr>
                <w:rFonts w:ascii="Verdana" w:hAnsi="Verdana"/>
                <w:i/>
                <w:sz w:val="18"/>
              </w:rPr>
            </w:pPr>
            <w:r w:rsidRPr="00EC022C">
              <w:rPr>
                <w:rFonts w:ascii="Verdana" w:hAnsi="Verdana"/>
                <w:sz w:val="18"/>
              </w:rPr>
              <w:t xml:space="preserve">Onderwijsvorm: </w:t>
            </w:r>
            <w:r>
              <w:rPr>
                <w:rFonts w:ascii="Verdana" w:hAnsi="Verdana"/>
                <w:sz w:val="18"/>
              </w:rPr>
              <w:t>ASO</w:t>
            </w:r>
          </w:p>
          <w:p w:rsidR="006E16BA" w:rsidRPr="00EC022C" w:rsidRDefault="006E16BA" w:rsidP="006E16BA">
            <w:pPr>
              <w:tabs>
                <w:tab w:val="left" w:leader="hyphen" w:pos="4820"/>
              </w:tabs>
              <w:spacing w:before="120" w:after="120" w:line="360" w:lineRule="auto"/>
              <w:rPr>
                <w:rFonts w:ascii="Verdana" w:hAnsi="Verdana"/>
                <w:i/>
                <w:sz w:val="18"/>
              </w:rPr>
            </w:pPr>
            <w:r w:rsidRPr="00EC022C">
              <w:rPr>
                <w:rFonts w:ascii="Verdana" w:hAnsi="Verdana"/>
                <w:sz w:val="18"/>
              </w:rPr>
              <w:t xml:space="preserve">Richting: </w:t>
            </w:r>
            <w:r>
              <w:rPr>
                <w:rFonts w:ascii="Verdana" w:hAnsi="Verdana"/>
                <w:sz w:val="18"/>
              </w:rPr>
              <w:t>Latijn</w:t>
            </w:r>
          </w:p>
          <w:p w:rsidR="006E16BA" w:rsidRPr="00EC022C" w:rsidRDefault="006E16BA" w:rsidP="006E16BA">
            <w:pPr>
              <w:tabs>
                <w:tab w:val="left" w:leader="hyphen" w:pos="2694"/>
              </w:tabs>
              <w:spacing w:before="120" w:after="120" w:line="360" w:lineRule="auto"/>
              <w:rPr>
                <w:rFonts w:ascii="Verdana" w:hAnsi="Verdana"/>
                <w:i/>
                <w:sz w:val="18"/>
              </w:rPr>
            </w:pPr>
            <w:r w:rsidRPr="00EC022C">
              <w:rPr>
                <w:rFonts w:ascii="Verdana" w:hAnsi="Verdana"/>
                <w:sz w:val="18"/>
              </w:rPr>
              <w:t xml:space="preserve">Klas: </w:t>
            </w:r>
            <w:r>
              <w:rPr>
                <w:rFonts w:ascii="Verdana" w:hAnsi="Verdana"/>
                <w:sz w:val="18"/>
              </w:rPr>
              <w:t>2LA-A</w:t>
            </w:r>
          </w:p>
          <w:p w:rsidR="006E16BA" w:rsidRPr="00EC022C" w:rsidRDefault="006E16BA" w:rsidP="006E16BA">
            <w:pPr>
              <w:tabs>
                <w:tab w:val="left" w:leader="hyphen" w:pos="2694"/>
              </w:tabs>
              <w:spacing w:before="120" w:after="120" w:line="360" w:lineRule="auto"/>
              <w:rPr>
                <w:rFonts w:ascii="Verdana" w:hAnsi="Verdana"/>
                <w:i/>
                <w:sz w:val="18"/>
              </w:rPr>
            </w:pPr>
            <w:r w:rsidRPr="00EC022C">
              <w:rPr>
                <w:rFonts w:ascii="Verdana" w:hAnsi="Verdana"/>
                <w:sz w:val="18"/>
              </w:rPr>
              <w:t xml:space="preserve">Lokaal: </w:t>
            </w:r>
          </w:p>
          <w:p w:rsidR="006E16BA" w:rsidRPr="00EC022C" w:rsidRDefault="006E16BA" w:rsidP="006E16BA">
            <w:pPr>
              <w:tabs>
                <w:tab w:val="left" w:leader="hyphen" w:pos="2694"/>
              </w:tabs>
              <w:spacing w:before="120" w:after="120" w:line="360" w:lineRule="auto"/>
              <w:rPr>
                <w:rFonts w:ascii="Verdana" w:hAnsi="Verdana"/>
                <w:i/>
                <w:sz w:val="18"/>
              </w:rPr>
            </w:pPr>
            <w:r w:rsidRPr="00EC022C">
              <w:rPr>
                <w:rFonts w:ascii="Verdana" w:hAnsi="Verdana"/>
                <w:sz w:val="18"/>
              </w:rPr>
              <w:t>Aantal leerlingen:</w:t>
            </w:r>
            <w:r w:rsidRPr="00EC022C">
              <w:rPr>
                <w:rFonts w:ascii="Verdana" w:hAnsi="Verdana"/>
                <w:i/>
                <w:sz w:val="18"/>
              </w:rPr>
              <w:t xml:space="preserve"> </w:t>
            </w:r>
          </w:p>
        </w:tc>
        <w:tc>
          <w:tcPr>
            <w:tcW w:w="5456" w:type="dxa"/>
          </w:tcPr>
          <w:p w:rsidR="006E16BA" w:rsidRPr="00A853DC" w:rsidRDefault="006E16BA" w:rsidP="006E16BA">
            <w:pPr>
              <w:tabs>
                <w:tab w:val="left" w:leader="hyphen" w:pos="4750"/>
              </w:tabs>
              <w:spacing w:before="120" w:after="120" w:line="360" w:lineRule="auto"/>
              <w:rPr>
                <w:rFonts w:ascii="Verdana" w:hAnsi="Verdana"/>
                <w:sz w:val="18"/>
              </w:rPr>
            </w:pPr>
            <w:r>
              <w:rPr>
                <w:rFonts w:ascii="Verdana" w:hAnsi="Verdana"/>
                <w:sz w:val="18"/>
              </w:rPr>
              <w:t>Les gegeven door:</w:t>
            </w:r>
            <w:r>
              <w:rPr>
                <w:rFonts w:ascii="Verdana" w:hAnsi="Verdana"/>
                <w:i/>
                <w:sz w:val="18"/>
              </w:rPr>
              <w:t xml:space="preserve"> </w:t>
            </w:r>
            <w:r>
              <w:rPr>
                <w:rFonts w:ascii="Verdana" w:hAnsi="Verdana"/>
                <w:sz w:val="18"/>
              </w:rPr>
              <w:t>Mathieu Desmet</w:t>
            </w:r>
          </w:p>
          <w:p w:rsidR="006E16BA" w:rsidRPr="00A853DC" w:rsidRDefault="006E16BA" w:rsidP="006E16BA">
            <w:pPr>
              <w:tabs>
                <w:tab w:val="left" w:leader="hyphen" w:pos="4750"/>
              </w:tabs>
              <w:spacing w:before="120" w:after="120" w:line="360" w:lineRule="auto"/>
              <w:rPr>
                <w:rFonts w:ascii="Verdana" w:hAnsi="Verdana"/>
                <w:sz w:val="18"/>
              </w:rPr>
            </w:pPr>
            <w:r w:rsidRPr="00EC022C">
              <w:rPr>
                <w:rFonts w:ascii="Verdana" w:hAnsi="Verdana"/>
                <w:sz w:val="18"/>
              </w:rPr>
              <w:t>Vak:</w:t>
            </w:r>
            <w:r w:rsidRPr="00EC022C">
              <w:rPr>
                <w:rFonts w:ascii="Verdana" w:hAnsi="Verdana"/>
                <w:i/>
                <w:sz w:val="18"/>
              </w:rPr>
              <w:t xml:space="preserve"> </w:t>
            </w:r>
            <w:r>
              <w:rPr>
                <w:rFonts w:ascii="Verdana" w:hAnsi="Verdana"/>
                <w:sz w:val="18"/>
              </w:rPr>
              <w:t>Aardrijkskunde</w:t>
            </w:r>
          </w:p>
          <w:p w:rsidR="006E16BA" w:rsidRPr="00A853DC" w:rsidRDefault="006E16BA" w:rsidP="006E16BA">
            <w:pPr>
              <w:tabs>
                <w:tab w:val="left" w:leader="hyphen" w:pos="4750"/>
              </w:tabs>
              <w:spacing w:before="120" w:after="120" w:line="360" w:lineRule="auto"/>
              <w:rPr>
                <w:rFonts w:ascii="Verdana" w:hAnsi="Verdana"/>
                <w:sz w:val="18"/>
              </w:rPr>
            </w:pPr>
            <w:r w:rsidRPr="00EC022C">
              <w:rPr>
                <w:rFonts w:ascii="Verdana" w:hAnsi="Verdana"/>
                <w:sz w:val="18"/>
              </w:rPr>
              <w:t>Onderwerp:</w:t>
            </w:r>
            <w:r w:rsidRPr="00EC022C">
              <w:rPr>
                <w:rFonts w:ascii="Verdana" w:hAnsi="Verdana"/>
                <w:i/>
                <w:sz w:val="18"/>
              </w:rPr>
              <w:t xml:space="preserve"> </w:t>
            </w:r>
            <w:r>
              <w:rPr>
                <w:rFonts w:ascii="Verdana" w:hAnsi="Verdana"/>
                <w:sz w:val="18"/>
              </w:rPr>
              <w:t>Functies en goederen in de haven van Antwerpen</w:t>
            </w:r>
          </w:p>
          <w:p w:rsidR="006E16BA" w:rsidRPr="00A853DC" w:rsidRDefault="006E16BA" w:rsidP="006E16BA">
            <w:pPr>
              <w:tabs>
                <w:tab w:val="left" w:leader="hyphen" w:pos="4750"/>
              </w:tabs>
              <w:spacing w:before="120" w:after="120" w:line="360" w:lineRule="auto"/>
              <w:rPr>
                <w:rFonts w:ascii="Verdana" w:hAnsi="Verdana"/>
                <w:sz w:val="18"/>
                <w:lang w:val="en-US"/>
              </w:rPr>
            </w:pPr>
            <w:proofErr w:type="spellStart"/>
            <w:r w:rsidRPr="00A853DC">
              <w:rPr>
                <w:rFonts w:ascii="Verdana" w:hAnsi="Verdana"/>
                <w:sz w:val="18"/>
                <w:lang w:val="en-US"/>
              </w:rPr>
              <w:t>Vakmentor</w:t>
            </w:r>
            <w:proofErr w:type="spellEnd"/>
            <w:r w:rsidRPr="00A853DC">
              <w:rPr>
                <w:rFonts w:ascii="Verdana" w:hAnsi="Verdana"/>
                <w:sz w:val="18"/>
                <w:lang w:val="en-US"/>
              </w:rPr>
              <w:t>:</w:t>
            </w:r>
            <w:r w:rsidRPr="00A853DC">
              <w:rPr>
                <w:rFonts w:ascii="Verdana" w:hAnsi="Verdana"/>
                <w:i/>
                <w:sz w:val="18"/>
                <w:lang w:val="en-US"/>
              </w:rPr>
              <w:t xml:space="preserve"> </w:t>
            </w:r>
            <w:proofErr w:type="spellStart"/>
            <w:r w:rsidRPr="00A853DC">
              <w:rPr>
                <w:rFonts w:ascii="Verdana" w:hAnsi="Verdana"/>
                <w:sz w:val="18"/>
                <w:lang w:val="en-US"/>
              </w:rPr>
              <w:t>Decock</w:t>
            </w:r>
            <w:proofErr w:type="spellEnd"/>
            <w:r w:rsidRPr="00A853DC">
              <w:rPr>
                <w:rFonts w:ascii="Verdana" w:hAnsi="Verdana"/>
                <w:sz w:val="18"/>
                <w:lang w:val="en-US"/>
              </w:rPr>
              <w:t xml:space="preserve"> Johan</w:t>
            </w:r>
          </w:p>
          <w:p w:rsidR="006E16BA" w:rsidRPr="006E16BA" w:rsidRDefault="006E16BA" w:rsidP="006E16BA">
            <w:pPr>
              <w:tabs>
                <w:tab w:val="left" w:leader="hyphen" w:pos="4750"/>
              </w:tabs>
              <w:spacing w:before="120" w:after="120" w:line="360" w:lineRule="auto"/>
              <w:rPr>
                <w:rFonts w:ascii="Verdana" w:hAnsi="Verdana"/>
                <w:sz w:val="18"/>
                <w:lang w:val="en-US"/>
              </w:rPr>
            </w:pPr>
            <w:r w:rsidRPr="006E16BA">
              <w:rPr>
                <w:rFonts w:ascii="Verdana" w:hAnsi="Verdana"/>
                <w:sz w:val="18"/>
                <w:lang w:val="en-US"/>
              </w:rPr>
              <w:t>Datum/Data:</w:t>
            </w:r>
            <w:r w:rsidRPr="006E16BA">
              <w:rPr>
                <w:rFonts w:ascii="Verdana" w:hAnsi="Verdana"/>
                <w:i/>
                <w:sz w:val="18"/>
                <w:lang w:val="en-US"/>
              </w:rPr>
              <w:t xml:space="preserve"> </w:t>
            </w:r>
            <w:r w:rsidRPr="006E16BA">
              <w:rPr>
                <w:rFonts w:ascii="Verdana" w:hAnsi="Verdana"/>
                <w:sz w:val="18"/>
                <w:lang w:val="en-US"/>
              </w:rPr>
              <w:t>03-03-2016</w:t>
            </w:r>
          </w:p>
          <w:p w:rsidR="006E16BA" w:rsidRPr="00FC547F" w:rsidRDefault="006E16BA" w:rsidP="006E16BA">
            <w:pPr>
              <w:tabs>
                <w:tab w:val="left" w:leader="hyphen" w:pos="4750"/>
              </w:tabs>
              <w:spacing w:before="120" w:after="120" w:line="360" w:lineRule="auto"/>
              <w:rPr>
                <w:rFonts w:ascii="Verdana" w:hAnsi="Verdana"/>
                <w:sz w:val="18"/>
              </w:rPr>
            </w:pPr>
            <w:r w:rsidRPr="00EC022C">
              <w:rPr>
                <w:rFonts w:ascii="Verdana" w:hAnsi="Verdana"/>
                <w:sz w:val="18"/>
              </w:rPr>
              <w:t>Lesuur/-uren:</w:t>
            </w:r>
            <w:r w:rsidRPr="00EC022C">
              <w:rPr>
                <w:rFonts w:ascii="Verdana" w:hAnsi="Verdana"/>
                <w:i/>
                <w:sz w:val="18"/>
              </w:rPr>
              <w:t xml:space="preserve"> </w:t>
            </w:r>
            <w:r>
              <w:rPr>
                <w:rFonts w:ascii="Verdana" w:hAnsi="Verdana"/>
                <w:sz w:val="18"/>
              </w:rPr>
              <w:t>8u10-9u00</w:t>
            </w:r>
          </w:p>
        </w:tc>
      </w:tr>
    </w:tbl>
    <w:p w:rsidR="006E16BA" w:rsidRPr="00EC022C" w:rsidRDefault="006E16BA" w:rsidP="006E16BA">
      <w:pPr>
        <w:rPr>
          <w:rFonts w:ascii="Verdana" w:hAnsi="Verdana"/>
        </w:rPr>
      </w:pPr>
    </w:p>
    <w:tbl>
      <w:tblPr>
        <w:tblStyle w:val="Tabelraster"/>
        <w:tblW w:w="0" w:type="auto"/>
        <w:tblLook w:val="04A0" w:firstRow="1" w:lastRow="0" w:firstColumn="1" w:lastColumn="0" w:noHBand="0" w:noVBand="1"/>
      </w:tblPr>
      <w:tblGrid>
        <w:gridCol w:w="9242"/>
      </w:tblGrid>
      <w:tr w:rsidR="006E16BA" w:rsidRPr="00EC022C" w:rsidTr="006E16BA">
        <w:tc>
          <w:tcPr>
            <w:tcW w:w="10912" w:type="dxa"/>
          </w:tcPr>
          <w:p w:rsidR="006E16BA" w:rsidRPr="00EC022C" w:rsidRDefault="006E16BA" w:rsidP="006E16BA">
            <w:pPr>
              <w:rPr>
                <w:rFonts w:ascii="Verdana" w:hAnsi="Verdana"/>
                <w:sz w:val="14"/>
              </w:rPr>
            </w:pPr>
            <w:r w:rsidRPr="00EC022C">
              <w:rPr>
                <w:rFonts w:ascii="Verdana" w:hAnsi="Verdana"/>
                <w:b/>
                <w:sz w:val="20"/>
              </w:rPr>
              <w:t>BEGINSITUATIE</w:t>
            </w:r>
          </w:p>
          <w:p w:rsidR="006E16BA" w:rsidRDefault="006E16BA" w:rsidP="006E16BA">
            <w:pPr>
              <w:rPr>
                <w:rFonts w:ascii="Verdana" w:hAnsi="Verdana"/>
                <w:i/>
                <w:sz w:val="16"/>
              </w:rPr>
            </w:pPr>
          </w:p>
          <w:p w:rsidR="006E16BA" w:rsidRDefault="006E16BA" w:rsidP="006E16BA">
            <w:pPr>
              <w:rPr>
                <w:rFonts w:ascii="Verdana" w:hAnsi="Verdana"/>
                <w:b/>
                <w:sz w:val="20"/>
              </w:rPr>
            </w:pPr>
            <w:r>
              <w:rPr>
                <w:rFonts w:ascii="Verdana" w:hAnsi="Verdana"/>
                <w:b/>
                <w:sz w:val="20"/>
              </w:rPr>
              <w:t>Situering in de lessenreeks</w:t>
            </w:r>
          </w:p>
          <w:p w:rsidR="006E16BA" w:rsidRPr="00A853DC" w:rsidRDefault="006E16BA" w:rsidP="006E16BA">
            <w:pPr>
              <w:rPr>
                <w:rFonts w:ascii="Verdana" w:hAnsi="Verdana"/>
                <w:sz w:val="18"/>
              </w:rPr>
            </w:pPr>
            <w:r w:rsidRPr="00A853DC">
              <w:rPr>
                <w:rFonts w:ascii="Verdana" w:hAnsi="Verdana"/>
                <w:sz w:val="18"/>
              </w:rPr>
              <w:t xml:space="preserve">Dit hoofdstuk </w:t>
            </w:r>
            <w:r>
              <w:rPr>
                <w:rFonts w:ascii="Verdana" w:hAnsi="Verdana"/>
                <w:sz w:val="18"/>
              </w:rPr>
              <w:t>dient ter voorbereiding van de excursie van de leerlingen naar de haven van Antwerpen. De haven van Antwerpen is een nabijgelegen industriegebied binnen de Vlaamse ruit. De leerlingen zijn in dit hoofdstuk bezig met industrie en bespreken dit gebied hierbij. De leerlingen leren over alles wat er gebeurt binnen de industrie. Wat gebeurt er met goederen? Welke functies zijn er allemaal mogelijk? Etc.</w:t>
            </w:r>
          </w:p>
          <w:p w:rsidR="006E16BA" w:rsidRDefault="006E16BA" w:rsidP="006E16BA">
            <w:pPr>
              <w:rPr>
                <w:rFonts w:ascii="Verdana" w:hAnsi="Verdana"/>
                <w:i/>
                <w:sz w:val="18"/>
              </w:rPr>
            </w:pPr>
          </w:p>
          <w:p w:rsidR="006E16BA" w:rsidRDefault="006E16BA" w:rsidP="006E16BA">
            <w:pPr>
              <w:rPr>
                <w:rFonts w:ascii="Verdana" w:hAnsi="Verdana"/>
                <w:b/>
                <w:sz w:val="20"/>
              </w:rPr>
            </w:pPr>
            <w:r>
              <w:rPr>
                <w:rFonts w:ascii="Verdana" w:hAnsi="Verdana"/>
                <w:b/>
                <w:sz w:val="20"/>
              </w:rPr>
              <w:t>Relevante voorkennis (en/of kennis die nog niet aanwezig is)</w:t>
            </w:r>
          </w:p>
          <w:p w:rsidR="006E16BA" w:rsidRDefault="006E16BA" w:rsidP="006E16BA">
            <w:pPr>
              <w:rPr>
                <w:rFonts w:ascii="Verdana" w:hAnsi="Verdana"/>
                <w:sz w:val="18"/>
              </w:rPr>
            </w:pPr>
            <w:r>
              <w:rPr>
                <w:rFonts w:ascii="Verdana" w:hAnsi="Verdana"/>
                <w:sz w:val="18"/>
              </w:rPr>
              <w:t>De leerlingen kunnen de haven van Antwerpen situeren binnen de industriegebieden in België.</w:t>
            </w:r>
          </w:p>
          <w:p w:rsidR="006E16BA" w:rsidRDefault="006E16BA" w:rsidP="006E16BA">
            <w:pPr>
              <w:rPr>
                <w:rFonts w:ascii="Verdana" w:hAnsi="Verdana"/>
                <w:sz w:val="18"/>
              </w:rPr>
            </w:pPr>
            <w:r>
              <w:rPr>
                <w:rFonts w:ascii="Verdana" w:hAnsi="Verdana"/>
                <w:sz w:val="18"/>
              </w:rPr>
              <w:t xml:space="preserve">De leerlingen kunnen het productieproces van goederen uitleggen. </w:t>
            </w:r>
          </w:p>
          <w:p w:rsidR="006E16BA" w:rsidRDefault="006E16BA" w:rsidP="006E16BA">
            <w:pPr>
              <w:rPr>
                <w:rFonts w:ascii="Verdana" w:hAnsi="Verdana"/>
                <w:sz w:val="18"/>
              </w:rPr>
            </w:pPr>
            <w:r>
              <w:rPr>
                <w:rFonts w:ascii="Verdana" w:hAnsi="Verdana"/>
                <w:sz w:val="18"/>
              </w:rPr>
              <w:t>De leerlingen kunnen verschillende goederen opsommen die voorkomen in de haven van Antwerpen.</w:t>
            </w:r>
          </w:p>
          <w:p w:rsidR="006E16BA" w:rsidRPr="00A853DC" w:rsidRDefault="006E16BA" w:rsidP="006E16BA">
            <w:pPr>
              <w:rPr>
                <w:rFonts w:ascii="Verdana" w:hAnsi="Verdana"/>
                <w:sz w:val="18"/>
              </w:rPr>
            </w:pPr>
            <w:r>
              <w:rPr>
                <w:rFonts w:ascii="Verdana" w:hAnsi="Verdana"/>
                <w:sz w:val="18"/>
              </w:rPr>
              <w:t>De leerlingen kunnen de haven van Antwerpen plaatsen binnen de top van de wereldhavens.</w:t>
            </w:r>
          </w:p>
          <w:p w:rsidR="006E16BA" w:rsidRDefault="006E16BA" w:rsidP="006E16BA">
            <w:pPr>
              <w:rPr>
                <w:rFonts w:ascii="Verdana" w:hAnsi="Verdana"/>
                <w:i/>
                <w:sz w:val="18"/>
              </w:rPr>
            </w:pPr>
          </w:p>
          <w:p w:rsidR="006E16BA" w:rsidRDefault="006E16BA" w:rsidP="006E16BA">
            <w:pPr>
              <w:rPr>
                <w:rFonts w:ascii="Verdana" w:hAnsi="Verdana"/>
                <w:b/>
                <w:sz w:val="20"/>
              </w:rPr>
            </w:pPr>
            <w:r>
              <w:rPr>
                <w:rFonts w:ascii="Verdana" w:hAnsi="Verdana"/>
                <w:b/>
                <w:sz w:val="20"/>
              </w:rPr>
              <w:t>Belevings- en ervaringswereld &amp; Actualiteit</w:t>
            </w:r>
          </w:p>
          <w:p w:rsidR="006E16BA" w:rsidRDefault="006E16BA" w:rsidP="006E16BA">
            <w:pPr>
              <w:rPr>
                <w:rFonts w:ascii="Verdana" w:hAnsi="Verdana"/>
                <w:sz w:val="18"/>
              </w:rPr>
            </w:pPr>
            <w:r>
              <w:rPr>
                <w:rFonts w:ascii="Verdana" w:hAnsi="Verdana"/>
                <w:sz w:val="18"/>
              </w:rPr>
              <w:t>Haven van Antwerpen is bekend bij de leerlingen.</w:t>
            </w:r>
          </w:p>
          <w:p w:rsidR="006E16BA" w:rsidRPr="000B11A3" w:rsidRDefault="006E16BA" w:rsidP="006E16BA">
            <w:pPr>
              <w:rPr>
                <w:rFonts w:ascii="Verdana" w:hAnsi="Verdana"/>
                <w:sz w:val="18"/>
              </w:rPr>
            </w:pPr>
            <w:r>
              <w:rPr>
                <w:rFonts w:ascii="Verdana" w:hAnsi="Verdana"/>
                <w:sz w:val="18"/>
              </w:rPr>
              <w:t>De leerlingen gaan er op excursie.</w:t>
            </w:r>
          </w:p>
          <w:p w:rsidR="006E16BA" w:rsidRPr="00EC022C" w:rsidRDefault="006E16BA" w:rsidP="006E16BA">
            <w:pPr>
              <w:rPr>
                <w:rFonts w:ascii="Verdana" w:hAnsi="Verdana"/>
                <w:i/>
                <w:sz w:val="18"/>
              </w:rPr>
            </w:pPr>
          </w:p>
        </w:tc>
      </w:tr>
      <w:tr w:rsidR="006E16BA" w:rsidRPr="00C0392A" w:rsidTr="006E16BA">
        <w:tc>
          <w:tcPr>
            <w:tcW w:w="10912" w:type="dxa"/>
          </w:tcPr>
          <w:p w:rsidR="006E16BA" w:rsidRPr="00EC022C" w:rsidRDefault="006E16BA" w:rsidP="006E16BA">
            <w:pPr>
              <w:rPr>
                <w:rFonts w:ascii="Verdana" w:hAnsi="Verdana"/>
                <w:sz w:val="18"/>
              </w:rPr>
            </w:pPr>
            <w:r w:rsidRPr="00EC022C">
              <w:rPr>
                <w:rFonts w:ascii="Verdana" w:hAnsi="Verdana"/>
                <w:b/>
                <w:sz w:val="20"/>
              </w:rPr>
              <w:t xml:space="preserve">DIDACTISCHE VERANTWOORDING </w:t>
            </w:r>
            <w:r w:rsidRPr="00EC022C">
              <w:rPr>
                <w:rFonts w:ascii="Verdana" w:hAnsi="Verdana"/>
                <w:sz w:val="14"/>
              </w:rPr>
              <w:t xml:space="preserve">Welke </w:t>
            </w:r>
            <w:r w:rsidRPr="00EC022C">
              <w:rPr>
                <w:rFonts w:ascii="Verdana" w:hAnsi="Verdana"/>
                <w:b/>
                <w:sz w:val="14"/>
              </w:rPr>
              <w:t>(vak)didactische principes</w:t>
            </w:r>
            <w:r w:rsidRPr="00EC022C">
              <w:rPr>
                <w:rFonts w:ascii="Verdana" w:hAnsi="Verdana"/>
                <w:sz w:val="14"/>
              </w:rPr>
              <w:t xml:space="preserve"> en </w:t>
            </w:r>
            <w:r w:rsidRPr="00EC022C">
              <w:rPr>
                <w:rFonts w:ascii="Verdana" w:hAnsi="Verdana"/>
                <w:b/>
                <w:sz w:val="14"/>
              </w:rPr>
              <w:t>werkvormen</w:t>
            </w:r>
            <w:r w:rsidRPr="00EC022C">
              <w:rPr>
                <w:rFonts w:ascii="Verdana" w:hAnsi="Verdana"/>
                <w:sz w:val="14"/>
              </w:rPr>
              <w:t xml:space="preserve"> komen in je les aan bod? </w:t>
            </w:r>
            <w:r w:rsidRPr="00EC022C">
              <w:rPr>
                <w:rFonts w:ascii="Verdana" w:hAnsi="Verdana"/>
                <w:b/>
                <w:sz w:val="14"/>
              </w:rPr>
              <w:t>Waarom</w:t>
            </w:r>
            <w:r w:rsidRPr="00EC022C">
              <w:rPr>
                <w:rFonts w:ascii="Verdana" w:hAnsi="Verdana"/>
                <w:sz w:val="14"/>
              </w:rPr>
              <w:t xml:space="preserve"> kies je voor deze aanpak?</w:t>
            </w:r>
          </w:p>
          <w:p w:rsidR="006E16BA" w:rsidRDefault="006E16BA" w:rsidP="006E16BA">
            <w:pPr>
              <w:rPr>
                <w:rFonts w:ascii="Verdana" w:hAnsi="Verdana"/>
                <w:i/>
                <w:sz w:val="18"/>
              </w:rPr>
            </w:pPr>
          </w:p>
          <w:p w:rsidR="006E16BA" w:rsidRDefault="006E16BA" w:rsidP="006E16BA">
            <w:pPr>
              <w:rPr>
                <w:rFonts w:ascii="Verdana" w:hAnsi="Verdana"/>
                <w:sz w:val="18"/>
              </w:rPr>
            </w:pPr>
            <w:r>
              <w:rPr>
                <w:rFonts w:ascii="Verdana" w:hAnsi="Verdana"/>
                <w:sz w:val="18"/>
              </w:rPr>
              <w:t xml:space="preserve">Ik begin de les met het wereldstoelenspel op basis van de haven van Antwerpen. Ik stem het spel specifiek af op het stukje over de goederen. Ik begin met de uitleg van het spel te geven terwijl de leerlingen ondertussen mijn instructies opvolgen. Deze uitleg ondersteun ik met een </w:t>
            </w:r>
            <w:proofErr w:type="spellStart"/>
            <w:r>
              <w:rPr>
                <w:rFonts w:ascii="Verdana" w:hAnsi="Verdana"/>
                <w:sz w:val="18"/>
              </w:rPr>
              <w:t>powerpoint</w:t>
            </w:r>
            <w:proofErr w:type="spellEnd"/>
            <w:r>
              <w:rPr>
                <w:rFonts w:ascii="Verdana" w:hAnsi="Verdana"/>
                <w:sz w:val="18"/>
              </w:rPr>
              <w:t xml:space="preserve">. Met dit spel tracht ik de leerlingen zelf te laten nadenken over de goederen in de haven van Antwerpen, zodat ze zelf kunnen inschatten hoeveel er van welke goederen juist verwerkt wordt, zonder de aantallen zomaar op te schrijven. De leerstof van tijdens het spel zet ik vast d.m.v. de </w:t>
            </w:r>
            <w:r>
              <w:rPr>
                <w:rFonts w:ascii="Verdana" w:hAnsi="Verdana"/>
                <w:sz w:val="18"/>
              </w:rPr>
              <w:lastRenderedPageBreak/>
              <w:t>werkblaadjes. Hierbij mogen de leerlingen zelf aan bord komen om op te schrijven wat ze zien op de afbeeldingen in de juiste kolom weliswaar.</w:t>
            </w:r>
          </w:p>
          <w:p w:rsidR="006E16BA" w:rsidRDefault="006E16BA" w:rsidP="006E16BA">
            <w:pPr>
              <w:rPr>
                <w:rFonts w:ascii="Verdana" w:hAnsi="Verdana"/>
                <w:sz w:val="18"/>
              </w:rPr>
            </w:pPr>
          </w:p>
          <w:p w:rsidR="006E16BA" w:rsidRDefault="006E16BA" w:rsidP="006E16BA">
            <w:pPr>
              <w:rPr>
                <w:rFonts w:ascii="Verdana" w:hAnsi="Verdana"/>
                <w:sz w:val="18"/>
              </w:rPr>
            </w:pPr>
            <w:r>
              <w:rPr>
                <w:rFonts w:ascii="Verdana" w:hAnsi="Verdana"/>
                <w:sz w:val="18"/>
              </w:rPr>
              <w:t xml:space="preserve">Hierna heb ik het over de functies in de haven van Antwerpen. De leerlingen bekijken de atlaskaarten op pagina’s 24 e.v. om informatie te verwerven over de verschillende functies in de haven van Antwerpen. Hierbij schrijven de leerlingen de voordelen van de haven van Antwerpen op vanuit een gelezen tekst. Hierbij is het de bedoeling dat de leerlingen de tekst echt begrepen hebben aangezien ik ze hierover ga bevragen. Dit schrijven ze nadien op bij de vraagjes. </w:t>
            </w:r>
          </w:p>
          <w:p w:rsidR="006E16BA" w:rsidRDefault="006E16BA" w:rsidP="006E16BA">
            <w:pPr>
              <w:rPr>
                <w:rFonts w:ascii="Verdana" w:hAnsi="Verdana"/>
                <w:sz w:val="18"/>
              </w:rPr>
            </w:pPr>
          </w:p>
          <w:p w:rsidR="006E16BA" w:rsidRPr="00C0392A" w:rsidRDefault="006E16BA" w:rsidP="006E16BA">
            <w:pPr>
              <w:rPr>
                <w:rFonts w:ascii="Verdana" w:hAnsi="Verdana"/>
                <w:sz w:val="18"/>
              </w:rPr>
            </w:pPr>
            <w:r>
              <w:rPr>
                <w:rFonts w:ascii="Verdana" w:hAnsi="Verdana"/>
                <w:sz w:val="18"/>
              </w:rPr>
              <w:t xml:space="preserve">Ten slotte volgt er nog een opdracht waarbij de leerlingen verschillende afbeeldingen krijgen en vanuit de afbeelding moeten afleiden of het om opslag of overslag gaat en met welk soort goederen dit hier gebeurt. De manier waarop ik met hen de oefening overloop gebeurt samen met de tweede opdracht van oefening 22. De leerlingen zien een vorm van opslag bijvoorbeeld en gaan dit dan onmiddellijk koppelen aan de verschillende opslagmethodes en producten die ze in de overzichtstabel moeten schrijven. Hierbij zorg ik ervoor dat de </w:t>
            </w:r>
            <w:proofErr w:type="spellStart"/>
            <w:r>
              <w:rPr>
                <w:rFonts w:ascii="Verdana" w:hAnsi="Verdana"/>
                <w:sz w:val="18"/>
              </w:rPr>
              <w:t>powerpoint</w:t>
            </w:r>
            <w:proofErr w:type="spellEnd"/>
            <w:r>
              <w:rPr>
                <w:rFonts w:ascii="Verdana" w:hAnsi="Verdana"/>
                <w:sz w:val="18"/>
              </w:rPr>
              <w:t xml:space="preserve"> mij ondersteunt in het heen en weer springen tussen de opdrachten.</w:t>
            </w:r>
          </w:p>
        </w:tc>
      </w:tr>
      <w:tr w:rsidR="006E16BA" w:rsidRPr="00EC022C" w:rsidTr="006E16BA">
        <w:tc>
          <w:tcPr>
            <w:tcW w:w="10912" w:type="dxa"/>
          </w:tcPr>
          <w:p w:rsidR="006E16BA" w:rsidRPr="00EC022C" w:rsidRDefault="006E16BA" w:rsidP="006E16BA">
            <w:pPr>
              <w:rPr>
                <w:rFonts w:ascii="Verdana" w:hAnsi="Verdana"/>
                <w:b/>
                <w:sz w:val="20"/>
              </w:rPr>
            </w:pPr>
            <w:r w:rsidRPr="00EC022C">
              <w:rPr>
                <w:rFonts w:ascii="Verdana" w:hAnsi="Verdana"/>
                <w:b/>
                <w:sz w:val="20"/>
              </w:rPr>
              <w:lastRenderedPageBreak/>
              <w:t>EINDTERMEN &amp; LEERPLANDOELEN</w:t>
            </w:r>
          </w:p>
          <w:p w:rsidR="006E16BA" w:rsidRPr="00EC022C" w:rsidRDefault="006E16BA" w:rsidP="006E16BA">
            <w:pPr>
              <w:rPr>
                <w:rFonts w:ascii="Verdana" w:hAnsi="Verdana"/>
                <w:b/>
                <w:sz w:val="20"/>
              </w:rPr>
            </w:pPr>
            <w:r w:rsidRPr="00EC022C">
              <w:rPr>
                <w:rFonts w:ascii="Verdana" w:hAnsi="Verdana"/>
                <w:b/>
                <w:sz w:val="20"/>
              </w:rPr>
              <w:t xml:space="preserve">Situering in de eindtermen: </w:t>
            </w:r>
            <w:r w:rsidRPr="00EC022C">
              <w:rPr>
                <w:rFonts w:ascii="Verdana" w:hAnsi="Verdana"/>
                <w:sz w:val="14"/>
              </w:rPr>
              <w:t>(Vakoverschrijdend en/of vakgebonden)</w:t>
            </w:r>
          </w:p>
          <w:p w:rsidR="006E16BA" w:rsidRPr="000B11A3" w:rsidRDefault="006E16BA" w:rsidP="006E16BA">
            <w:pPr>
              <w:rPr>
                <w:rFonts w:ascii="Verdana" w:hAnsi="Verdana"/>
                <w:sz w:val="18"/>
              </w:rPr>
            </w:pPr>
            <w:r>
              <w:rPr>
                <w:rFonts w:ascii="Verdana" w:hAnsi="Verdana"/>
                <w:sz w:val="18"/>
              </w:rPr>
              <w:t>24: E</w:t>
            </w:r>
            <w:r w:rsidRPr="000B11A3">
              <w:rPr>
                <w:rFonts w:ascii="Verdana" w:hAnsi="Verdana"/>
                <w:sz w:val="18"/>
              </w:rPr>
              <w:t>en industrielandschap herkennen, beschrijven naar uitzicht en functies en eenvoudige observeerbare kenmerken ervan vergelijken met een industrielandschap elders</w:t>
            </w:r>
            <w:r>
              <w:rPr>
                <w:rFonts w:ascii="Verdana" w:hAnsi="Verdana"/>
                <w:sz w:val="18"/>
              </w:rPr>
              <w:t>.</w:t>
            </w:r>
          </w:p>
          <w:p w:rsidR="006E16BA" w:rsidRPr="000B11A3" w:rsidRDefault="006E16BA" w:rsidP="006E16BA">
            <w:pPr>
              <w:rPr>
                <w:rFonts w:ascii="Verdana" w:hAnsi="Verdana"/>
                <w:i/>
                <w:sz w:val="12"/>
              </w:rPr>
            </w:pPr>
            <w:r w:rsidRPr="000B11A3">
              <w:rPr>
                <w:rFonts w:ascii="Verdana" w:hAnsi="Verdana"/>
                <w:sz w:val="18"/>
              </w:rPr>
              <w:t>30</w:t>
            </w:r>
            <w:r>
              <w:rPr>
                <w:rFonts w:ascii="Verdana" w:hAnsi="Verdana"/>
                <w:sz w:val="18"/>
              </w:rPr>
              <w:t>: E</w:t>
            </w:r>
            <w:r w:rsidRPr="000B11A3">
              <w:rPr>
                <w:rFonts w:ascii="Verdana" w:hAnsi="Verdana"/>
                <w:sz w:val="18"/>
              </w:rPr>
              <w:t>en havenlandschap herkennen en beschrijven naar uitzicht en functies.</w:t>
            </w:r>
          </w:p>
          <w:p w:rsidR="006E16BA" w:rsidRPr="00EC022C" w:rsidRDefault="006E16BA" w:rsidP="006E16BA">
            <w:pPr>
              <w:rPr>
                <w:rFonts w:ascii="Verdana" w:hAnsi="Verdana"/>
                <w:i/>
                <w:sz w:val="18"/>
              </w:rPr>
            </w:pPr>
          </w:p>
          <w:p w:rsidR="006E16BA" w:rsidRPr="00EC022C" w:rsidRDefault="006E16BA" w:rsidP="006E16BA">
            <w:pPr>
              <w:rPr>
                <w:rFonts w:ascii="Verdana" w:hAnsi="Verdana"/>
                <w:b/>
                <w:sz w:val="20"/>
              </w:rPr>
            </w:pPr>
            <w:r w:rsidRPr="00EC022C">
              <w:rPr>
                <w:rFonts w:ascii="Verdana" w:hAnsi="Verdana"/>
                <w:b/>
                <w:sz w:val="20"/>
              </w:rPr>
              <w:t>Situering in het leerplan:</w:t>
            </w:r>
          </w:p>
          <w:p w:rsidR="006E16BA" w:rsidRDefault="006E16BA" w:rsidP="006E16BA">
            <w:pPr>
              <w:rPr>
                <w:rFonts w:ascii="Verdana" w:hAnsi="Verdana"/>
                <w:sz w:val="18"/>
                <w:u w:val="single"/>
              </w:rPr>
            </w:pPr>
            <w:r>
              <w:rPr>
                <w:rFonts w:ascii="Verdana" w:hAnsi="Verdana"/>
                <w:sz w:val="18"/>
                <w:u w:val="single"/>
              </w:rPr>
              <w:t>Leerstofthema’s:</w:t>
            </w:r>
          </w:p>
          <w:p w:rsidR="006E16BA" w:rsidRPr="00C0392A" w:rsidRDefault="006E16BA" w:rsidP="006E16BA">
            <w:pPr>
              <w:rPr>
                <w:rFonts w:ascii="Verdana" w:hAnsi="Verdana"/>
                <w:sz w:val="18"/>
              </w:rPr>
            </w:pPr>
            <w:r w:rsidRPr="00C0392A">
              <w:rPr>
                <w:rFonts w:ascii="Verdana" w:hAnsi="Verdana"/>
                <w:sz w:val="18"/>
              </w:rPr>
              <w:t>4.13 Industrielandschappen</w:t>
            </w:r>
          </w:p>
          <w:p w:rsidR="006E16BA" w:rsidRDefault="006E16BA" w:rsidP="006E16BA">
            <w:pPr>
              <w:rPr>
                <w:rFonts w:ascii="Verdana" w:hAnsi="Verdana"/>
                <w:sz w:val="18"/>
                <w:u w:val="single"/>
              </w:rPr>
            </w:pPr>
          </w:p>
          <w:p w:rsidR="006E16BA" w:rsidRDefault="006E16BA" w:rsidP="006E16BA">
            <w:pPr>
              <w:rPr>
                <w:rFonts w:ascii="Verdana" w:hAnsi="Verdana"/>
                <w:sz w:val="18"/>
                <w:u w:val="single"/>
              </w:rPr>
            </w:pPr>
            <w:r>
              <w:rPr>
                <w:rFonts w:ascii="Verdana" w:hAnsi="Verdana"/>
                <w:sz w:val="18"/>
                <w:u w:val="single"/>
              </w:rPr>
              <w:t>Leerplandoelstellingen:</w:t>
            </w:r>
          </w:p>
          <w:p w:rsidR="006E16BA" w:rsidRPr="000B11A3" w:rsidRDefault="006E16BA" w:rsidP="006E16BA">
            <w:pPr>
              <w:rPr>
                <w:rFonts w:ascii="Verdana" w:hAnsi="Verdana"/>
                <w:sz w:val="18"/>
              </w:rPr>
            </w:pPr>
            <w:r w:rsidRPr="000B11A3">
              <w:rPr>
                <w:rFonts w:ascii="Verdana" w:hAnsi="Verdana"/>
                <w:sz w:val="18"/>
              </w:rPr>
              <w:t>3 Vanuit beeldmateriaal en a</w:t>
            </w:r>
            <w:r>
              <w:rPr>
                <w:rFonts w:ascii="Verdana" w:hAnsi="Verdana"/>
                <w:sz w:val="18"/>
              </w:rPr>
              <w:t>ndere informatiebronnen een ha</w:t>
            </w:r>
            <w:r w:rsidRPr="000B11A3">
              <w:rPr>
                <w:rFonts w:ascii="Verdana" w:hAnsi="Verdana"/>
                <w:sz w:val="18"/>
              </w:rPr>
              <w:t>venlandschap herkennen als een geheel van economische functies.</w:t>
            </w:r>
          </w:p>
          <w:p w:rsidR="006E16BA" w:rsidRPr="000B11A3" w:rsidRDefault="006E16BA" w:rsidP="006E16BA">
            <w:pPr>
              <w:rPr>
                <w:rFonts w:ascii="Verdana" w:hAnsi="Verdana"/>
                <w:sz w:val="12"/>
                <w:u w:val="single"/>
              </w:rPr>
            </w:pPr>
            <w:r w:rsidRPr="000B11A3">
              <w:rPr>
                <w:rFonts w:ascii="Verdana" w:hAnsi="Verdana"/>
                <w:sz w:val="18"/>
              </w:rPr>
              <w:t>4 Vanuit landschapsbeelden en andere informatiebronnen (kaarten met bevolkingsspre</w:t>
            </w:r>
            <w:r>
              <w:rPr>
                <w:rFonts w:ascii="Verdana" w:hAnsi="Verdana"/>
                <w:sz w:val="18"/>
              </w:rPr>
              <w:t>iding, verkeerswegen) de vesti</w:t>
            </w:r>
            <w:r w:rsidRPr="000B11A3">
              <w:rPr>
                <w:rFonts w:ascii="Verdana" w:hAnsi="Verdana"/>
                <w:sz w:val="18"/>
              </w:rPr>
              <w:t>gingsfactoren van de industrie in een haven onderzoeken</w:t>
            </w:r>
          </w:p>
          <w:p w:rsidR="006E16BA" w:rsidRDefault="006E16BA" w:rsidP="006E16BA">
            <w:pPr>
              <w:rPr>
                <w:rFonts w:ascii="Verdana" w:hAnsi="Verdana"/>
                <w:sz w:val="18"/>
                <w:u w:val="single"/>
              </w:rPr>
            </w:pPr>
          </w:p>
          <w:p w:rsidR="006E16BA" w:rsidRDefault="006E16BA" w:rsidP="006E16BA">
            <w:pPr>
              <w:rPr>
                <w:rFonts w:ascii="Verdana" w:hAnsi="Verdana"/>
                <w:sz w:val="18"/>
                <w:u w:val="single"/>
              </w:rPr>
            </w:pPr>
            <w:r>
              <w:rPr>
                <w:rFonts w:ascii="Verdana" w:hAnsi="Verdana"/>
                <w:sz w:val="18"/>
                <w:u w:val="single"/>
              </w:rPr>
              <w:t>Didactische wenken:</w:t>
            </w:r>
          </w:p>
          <w:p w:rsidR="006E16BA" w:rsidRPr="000B11A3" w:rsidRDefault="006E16BA" w:rsidP="006E16BA">
            <w:pPr>
              <w:rPr>
                <w:rFonts w:ascii="Verdana" w:hAnsi="Verdana"/>
                <w:sz w:val="18"/>
              </w:rPr>
            </w:pPr>
            <w:r w:rsidRPr="000B11A3">
              <w:rPr>
                <w:rFonts w:ascii="Verdana" w:hAnsi="Verdana"/>
                <w:sz w:val="18"/>
              </w:rPr>
              <w:t>Vanuit allerlei soorten beeldmateriaal en informatiebronnen leiden de leerlingen de verschillende functies in de haven af zoals overslag, opslag, transport, industrie handel en diensten.</w:t>
            </w:r>
            <w:r>
              <w:rPr>
                <w:rFonts w:ascii="Verdana" w:hAnsi="Verdana"/>
                <w:sz w:val="18"/>
              </w:rPr>
              <w:t xml:space="preserve"> Hierbij gaan de leerlingen op zoek naar de vestigingsfactoren. Waarom is men daar in de haven gevestigd? (Overslag, opslag, grondstoffen, energie, afzetmarkt…)</w:t>
            </w:r>
          </w:p>
          <w:p w:rsidR="006E16BA" w:rsidRPr="00EC022C" w:rsidRDefault="006E16BA" w:rsidP="006E16BA">
            <w:pPr>
              <w:rPr>
                <w:rFonts w:ascii="Verdana" w:hAnsi="Verdana"/>
                <w:i/>
                <w:sz w:val="18"/>
              </w:rPr>
            </w:pPr>
          </w:p>
        </w:tc>
      </w:tr>
      <w:tr w:rsidR="006E16BA" w:rsidRPr="00EC022C" w:rsidTr="006E16BA">
        <w:tc>
          <w:tcPr>
            <w:tcW w:w="10912" w:type="dxa"/>
          </w:tcPr>
          <w:p w:rsidR="006E16BA" w:rsidRPr="00EC022C" w:rsidRDefault="006E16BA" w:rsidP="006E16BA">
            <w:pPr>
              <w:rPr>
                <w:rFonts w:ascii="Verdana" w:hAnsi="Verdana"/>
                <w:b/>
                <w:sz w:val="20"/>
              </w:rPr>
            </w:pPr>
            <w:r w:rsidRPr="00EC022C">
              <w:rPr>
                <w:rFonts w:ascii="Verdana" w:hAnsi="Verdana"/>
                <w:b/>
                <w:sz w:val="20"/>
              </w:rPr>
              <w:t>ALGEMEEN LESDOEL</w:t>
            </w:r>
          </w:p>
          <w:p w:rsidR="006E16BA" w:rsidRDefault="006E16BA" w:rsidP="006E16BA">
            <w:pPr>
              <w:rPr>
                <w:rFonts w:ascii="Verdana" w:hAnsi="Verdana"/>
                <w:sz w:val="18"/>
              </w:rPr>
            </w:pPr>
            <w:r>
              <w:rPr>
                <w:rFonts w:ascii="Verdana" w:hAnsi="Verdana"/>
                <w:sz w:val="18"/>
              </w:rPr>
              <w:t>De leerlingen kunnen:</w:t>
            </w:r>
          </w:p>
          <w:p w:rsidR="006E16BA" w:rsidRPr="000B11A3" w:rsidRDefault="006E16BA" w:rsidP="006E16BA">
            <w:pPr>
              <w:pStyle w:val="Lijstalinea"/>
              <w:numPr>
                <w:ilvl w:val="0"/>
                <w:numId w:val="3"/>
              </w:numPr>
              <w:rPr>
                <w:rFonts w:ascii="Verdana" w:hAnsi="Verdana"/>
                <w:sz w:val="18"/>
                <w:lang w:val="nl-BE"/>
              </w:rPr>
            </w:pPr>
            <w:r>
              <w:rPr>
                <w:rFonts w:ascii="Verdana" w:hAnsi="Verdana"/>
                <w:sz w:val="18"/>
                <w:lang w:val="nl-BE"/>
              </w:rPr>
              <w:t>De functies en goederen in de haven van Antwerpen benoemen en aan elkaar linken.</w:t>
            </w:r>
          </w:p>
          <w:p w:rsidR="006E16BA" w:rsidRPr="00EC022C" w:rsidRDefault="006E16BA" w:rsidP="006E16BA">
            <w:pPr>
              <w:rPr>
                <w:rFonts w:ascii="Verdana" w:hAnsi="Verdana"/>
                <w:i/>
                <w:sz w:val="18"/>
              </w:rPr>
            </w:pPr>
          </w:p>
        </w:tc>
      </w:tr>
      <w:tr w:rsidR="006E16BA" w:rsidRPr="00EC022C" w:rsidTr="006E16BA">
        <w:tc>
          <w:tcPr>
            <w:tcW w:w="10912" w:type="dxa"/>
          </w:tcPr>
          <w:p w:rsidR="006E16BA" w:rsidRPr="00EC022C" w:rsidRDefault="006E16BA" w:rsidP="006E16BA">
            <w:pPr>
              <w:rPr>
                <w:rFonts w:ascii="Verdana" w:hAnsi="Verdana"/>
                <w:sz w:val="14"/>
              </w:rPr>
            </w:pPr>
            <w:r w:rsidRPr="00EC022C">
              <w:rPr>
                <w:rFonts w:ascii="Verdana" w:hAnsi="Verdana"/>
                <w:b/>
                <w:sz w:val="20"/>
              </w:rPr>
              <w:t xml:space="preserve">SCHOOLAGENDA </w:t>
            </w:r>
            <w:r w:rsidRPr="00EC022C">
              <w:rPr>
                <w:rFonts w:ascii="Verdana" w:hAnsi="Verdana"/>
                <w:sz w:val="14"/>
              </w:rPr>
              <w:t>(Van de leerlingen. Verwijs naar het werkblad en/of de pagina’s in het werk- en/of handboek.)</w:t>
            </w:r>
          </w:p>
          <w:p w:rsidR="006E16BA" w:rsidRPr="00235442" w:rsidRDefault="006E16BA" w:rsidP="006E16BA">
            <w:pPr>
              <w:rPr>
                <w:rFonts w:ascii="Verdana" w:hAnsi="Verdana"/>
                <w:sz w:val="18"/>
              </w:rPr>
            </w:pPr>
            <w:r>
              <w:rPr>
                <w:rFonts w:ascii="Verdana" w:hAnsi="Verdana"/>
                <w:sz w:val="18"/>
              </w:rPr>
              <w:t>Goederen en functies in de haven van Antwerpen</w:t>
            </w:r>
          </w:p>
          <w:p w:rsidR="006E16BA" w:rsidRPr="00EC022C" w:rsidRDefault="006E16BA" w:rsidP="006E16BA">
            <w:pPr>
              <w:rPr>
                <w:rFonts w:ascii="Verdana" w:hAnsi="Verdana"/>
                <w:i/>
                <w:sz w:val="18"/>
              </w:rPr>
            </w:pPr>
          </w:p>
        </w:tc>
      </w:tr>
      <w:tr w:rsidR="006E16BA" w:rsidRPr="00EC022C" w:rsidTr="006E16BA">
        <w:tc>
          <w:tcPr>
            <w:tcW w:w="10912" w:type="dxa"/>
          </w:tcPr>
          <w:p w:rsidR="006E16BA" w:rsidRPr="00EC022C" w:rsidRDefault="006E16BA" w:rsidP="006E16BA">
            <w:pPr>
              <w:rPr>
                <w:rFonts w:ascii="Verdana" w:hAnsi="Verdana"/>
                <w:sz w:val="16"/>
              </w:rPr>
            </w:pPr>
            <w:r w:rsidRPr="00EC022C">
              <w:rPr>
                <w:rFonts w:ascii="Verdana" w:hAnsi="Verdana"/>
                <w:b/>
                <w:sz w:val="20"/>
              </w:rPr>
              <w:t>BRONNEN</w:t>
            </w:r>
            <w:r w:rsidRPr="00EC022C">
              <w:rPr>
                <w:rFonts w:ascii="Verdana" w:hAnsi="Verdana"/>
                <w:sz w:val="16"/>
              </w:rPr>
              <w:t xml:space="preserve"> </w:t>
            </w:r>
            <w:r w:rsidRPr="00EC022C">
              <w:rPr>
                <w:rFonts w:ascii="Verdana" w:hAnsi="Verdana"/>
                <w:sz w:val="14"/>
              </w:rPr>
              <w:t>(Noteer alle gebruikte bronnen, volgens BIN.)</w:t>
            </w:r>
          </w:p>
          <w:p w:rsidR="006E16BA" w:rsidRDefault="006E16BA" w:rsidP="006E16BA">
            <w:pPr>
              <w:rPr>
                <w:rFonts w:ascii="Verdana" w:hAnsi="Verdana"/>
                <w:sz w:val="18"/>
              </w:rPr>
            </w:pPr>
            <w:r>
              <w:rPr>
                <w:rFonts w:ascii="Verdana" w:hAnsi="Verdana"/>
                <w:sz w:val="18"/>
              </w:rPr>
              <w:t>Internet:</w:t>
            </w:r>
          </w:p>
          <w:p w:rsidR="006E16BA" w:rsidRDefault="006E16BA" w:rsidP="006E16BA">
            <w:pPr>
              <w:pStyle w:val="Lijstalinea"/>
              <w:numPr>
                <w:ilvl w:val="0"/>
                <w:numId w:val="3"/>
              </w:numPr>
              <w:rPr>
                <w:rFonts w:ascii="Verdana" w:hAnsi="Verdana"/>
                <w:sz w:val="18"/>
                <w:lang w:val="nl-BE"/>
              </w:rPr>
            </w:pPr>
            <w:hyperlink r:id="rId21" w:history="1">
              <w:r w:rsidRPr="00F71065">
                <w:rPr>
                  <w:rStyle w:val="Hyperlink"/>
                  <w:rFonts w:ascii="Verdana" w:hAnsi="Verdana"/>
                  <w:sz w:val="18"/>
                  <w:lang w:val="nl-BE"/>
                </w:rPr>
                <w:t>http://www.portofantwerp.com/nl</w:t>
              </w:r>
            </w:hyperlink>
          </w:p>
          <w:p w:rsidR="006E16BA" w:rsidRDefault="006E16BA" w:rsidP="006E16BA">
            <w:pPr>
              <w:pStyle w:val="Lijstalinea"/>
              <w:numPr>
                <w:ilvl w:val="0"/>
                <w:numId w:val="3"/>
              </w:numPr>
              <w:rPr>
                <w:rFonts w:ascii="Verdana" w:hAnsi="Verdana"/>
                <w:sz w:val="18"/>
                <w:lang w:val="nl-BE"/>
              </w:rPr>
            </w:pPr>
            <w:hyperlink r:id="rId22" w:history="1">
              <w:r w:rsidRPr="00F71065">
                <w:rPr>
                  <w:rStyle w:val="Hyperlink"/>
                  <w:rFonts w:ascii="Verdana" w:hAnsi="Verdana"/>
                  <w:sz w:val="18"/>
                  <w:lang w:val="nl-BE"/>
                </w:rPr>
                <w:t>http://www.klascement.be/zoeken/?extra_url=&amp;cmdFilter=filter_activated&amp;q=%22haven+van+Antwerpen%22&amp;filter_education_type%5B%5D=48&amp;filter_course%5B%5D=63</w:t>
              </w:r>
            </w:hyperlink>
          </w:p>
          <w:p w:rsidR="006E16BA" w:rsidRPr="00C0392A" w:rsidRDefault="006E16BA" w:rsidP="006E16BA">
            <w:pPr>
              <w:pStyle w:val="Lijstalinea"/>
              <w:numPr>
                <w:ilvl w:val="0"/>
                <w:numId w:val="3"/>
              </w:numPr>
              <w:rPr>
                <w:rFonts w:ascii="Verdana" w:hAnsi="Verdana"/>
                <w:sz w:val="18"/>
                <w:lang w:val="nl-BE"/>
              </w:rPr>
            </w:pPr>
            <w:hyperlink r:id="rId23" w:history="1">
              <w:r w:rsidRPr="00F71065">
                <w:rPr>
                  <w:rStyle w:val="Hyperlink"/>
                  <w:rFonts w:ascii="Verdana" w:hAnsi="Verdana"/>
                  <w:sz w:val="18"/>
                  <w:lang w:val="nl-BE"/>
                </w:rPr>
                <w:t>http://www.wdm.be/leerkrachtaangemeld/aardrijkskunde/ondersteuningaardrijkskunde2/97-3industrielandschappen</w:t>
              </w:r>
            </w:hyperlink>
          </w:p>
          <w:p w:rsidR="006E16BA" w:rsidRDefault="006E16BA" w:rsidP="006E16BA">
            <w:pPr>
              <w:rPr>
                <w:rFonts w:ascii="Verdana" w:hAnsi="Verdana"/>
                <w:sz w:val="18"/>
              </w:rPr>
            </w:pPr>
          </w:p>
          <w:p w:rsidR="006E16BA" w:rsidRDefault="006E16BA" w:rsidP="006E16BA">
            <w:pPr>
              <w:rPr>
                <w:rFonts w:ascii="Verdana" w:hAnsi="Verdana"/>
                <w:sz w:val="18"/>
              </w:rPr>
            </w:pPr>
            <w:r>
              <w:rPr>
                <w:rFonts w:ascii="Verdana" w:hAnsi="Verdana"/>
                <w:sz w:val="18"/>
              </w:rPr>
              <w:t>Boeken:</w:t>
            </w:r>
          </w:p>
          <w:p w:rsidR="006E16BA" w:rsidRDefault="006E16BA" w:rsidP="006E16BA">
            <w:pPr>
              <w:pStyle w:val="Lijstalinea"/>
              <w:numPr>
                <w:ilvl w:val="0"/>
                <w:numId w:val="3"/>
              </w:numPr>
              <w:rPr>
                <w:rFonts w:ascii="Verdana" w:hAnsi="Verdana"/>
                <w:sz w:val="18"/>
                <w:lang w:val="nl-BE"/>
              </w:rPr>
            </w:pPr>
            <w:r>
              <w:rPr>
                <w:rFonts w:ascii="Verdana" w:hAnsi="Verdana"/>
                <w:sz w:val="18"/>
                <w:lang w:val="nl-BE"/>
              </w:rPr>
              <w:t xml:space="preserve">A. </w:t>
            </w:r>
            <w:proofErr w:type="spellStart"/>
            <w:r>
              <w:rPr>
                <w:rFonts w:ascii="Verdana" w:hAnsi="Verdana"/>
                <w:sz w:val="18"/>
                <w:lang w:val="nl-BE"/>
              </w:rPr>
              <w:t>Callemeyn</w:t>
            </w:r>
            <w:proofErr w:type="spellEnd"/>
            <w:r>
              <w:rPr>
                <w:rFonts w:ascii="Verdana" w:hAnsi="Verdana"/>
                <w:sz w:val="18"/>
                <w:lang w:val="nl-BE"/>
              </w:rPr>
              <w:t xml:space="preserve">, D. Vanderhallen &amp; E. Van Hecke, </w:t>
            </w:r>
            <w:r>
              <w:rPr>
                <w:rFonts w:ascii="Verdana" w:hAnsi="Verdana"/>
                <w:i/>
                <w:sz w:val="18"/>
                <w:lang w:val="nl-BE"/>
              </w:rPr>
              <w:t>Algemene wereldatlas,</w:t>
            </w:r>
            <w:r>
              <w:rPr>
                <w:rFonts w:ascii="Verdana" w:hAnsi="Verdana"/>
                <w:sz w:val="18"/>
                <w:lang w:val="nl-BE"/>
              </w:rPr>
              <w:t xml:space="preserve"> </w:t>
            </w:r>
            <w:proofErr w:type="spellStart"/>
            <w:r>
              <w:rPr>
                <w:rFonts w:ascii="Verdana" w:hAnsi="Verdana"/>
                <w:sz w:val="18"/>
                <w:lang w:val="nl-BE"/>
              </w:rPr>
              <w:t>Plantyn</w:t>
            </w:r>
            <w:proofErr w:type="spellEnd"/>
            <w:r>
              <w:rPr>
                <w:rFonts w:ascii="Verdana" w:hAnsi="Verdana"/>
                <w:sz w:val="18"/>
                <w:lang w:val="nl-BE"/>
              </w:rPr>
              <w:t>, 2012</w:t>
            </w:r>
          </w:p>
          <w:p w:rsidR="006E16BA" w:rsidRDefault="006E16BA" w:rsidP="006E16BA">
            <w:pPr>
              <w:pStyle w:val="Lijstalinea"/>
              <w:numPr>
                <w:ilvl w:val="0"/>
                <w:numId w:val="3"/>
              </w:numPr>
              <w:rPr>
                <w:rFonts w:ascii="Verdana" w:hAnsi="Verdana"/>
                <w:sz w:val="18"/>
                <w:lang w:val="nl-BE"/>
              </w:rPr>
            </w:pPr>
            <w:r>
              <w:rPr>
                <w:rFonts w:ascii="Verdana" w:hAnsi="Verdana"/>
                <w:sz w:val="18"/>
                <w:lang w:val="nl-BE"/>
              </w:rPr>
              <w:t xml:space="preserve">J. </w:t>
            </w:r>
            <w:proofErr w:type="spellStart"/>
            <w:r>
              <w:rPr>
                <w:rFonts w:ascii="Verdana" w:hAnsi="Verdana"/>
                <w:sz w:val="18"/>
                <w:lang w:val="nl-BE"/>
              </w:rPr>
              <w:t>Coppenholle</w:t>
            </w:r>
            <w:proofErr w:type="spellEnd"/>
            <w:r>
              <w:rPr>
                <w:rFonts w:ascii="Verdana" w:hAnsi="Verdana"/>
                <w:sz w:val="18"/>
                <w:lang w:val="nl-BE"/>
              </w:rPr>
              <w:t xml:space="preserve">, R. Van Mol, H. Verstappen, V. </w:t>
            </w:r>
            <w:proofErr w:type="spellStart"/>
            <w:r>
              <w:rPr>
                <w:rFonts w:ascii="Verdana" w:hAnsi="Verdana"/>
                <w:sz w:val="18"/>
                <w:lang w:val="nl-BE"/>
              </w:rPr>
              <w:t>Gaeremynck</w:t>
            </w:r>
            <w:proofErr w:type="spellEnd"/>
            <w:r>
              <w:rPr>
                <w:rFonts w:ascii="Verdana" w:hAnsi="Verdana"/>
                <w:sz w:val="18"/>
                <w:lang w:val="nl-BE"/>
              </w:rPr>
              <w:t xml:space="preserve"> &amp; C. Van Broeck, </w:t>
            </w:r>
            <w:r>
              <w:rPr>
                <w:rFonts w:ascii="Verdana" w:hAnsi="Verdana"/>
                <w:i/>
                <w:sz w:val="18"/>
                <w:lang w:val="nl-BE"/>
              </w:rPr>
              <w:t>Geogenie 2 leerwerkboek</w:t>
            </w:r>
            <w:r>
              <w:rPr>
                <w:rFonts w:ascii="Verdana" w:hAnsi="Verdana"/>
                <w:sz w:val="18"/>
                <w:lang w:val="nl-BE"/>
              </w:rPr>
              <w:t xml:space="preserve">, De </w:t>
            </w:r>
            <w:proofErr w:type="spellStart"/>
            <w:r>
              <w:rPr>
                <w:rFonts w:ascii="Verdana" w:hAnsi="Verdana"/>
                <w:sz w:val="18"/>
                <w:lang w:val="nl-BE"/>
              </w:rPr>
              <w:t>Boeck</w:t>
            </w:r>
            <w:proofErr w:type="spellEnd"/>
            <w:r>
              <w:rPr>
                <w:rFonts w:ascii="Verdana" w:hAnsi="Verdana"/>
                <w:sz w:val="18"/>
                <w:lang w:val="nl-BE"/>
              </w:rPr>
              <w:t>, 2010, p83</w:t>
            </w:r>
          </w:p>
          <w:p w:rsidR="006E16BA" w:rsidRPr="00E726BA" w:rsidRDefault="006E16BA" w:rsidP="006E16BA">
            <w:pPr>
              <w:pStyle w:val="Lijstalinea"/>
              <w:numPr>
                <w:ilvl w:val="0"/>
                <w:numId w:val="3"/>
              </w:numPr>
              <w:rPr>
                <w:rFonts w:ascii="Verdana" w:hAnsi="Verdana"/>
                <w:sz w:val="18"/>
                <w:lang w:val="nl-BE"/>
              </w:rPr>
            </w:pPr>
            <w:r>
              <w:rPr>
                <w:rFonts w:ascii="Verdana" w:hAnsi="Verdana"/>
                <w:sz w:val="18"/>
                <w:lang w:val="nl-BE"/>
              </w:rPr>
              <w:t>Ongepubliceerde leerbundel “Excursie naar de haven van Antwerpen”, A. Schellemans, 2016</w:t>
            </w:r>
          </w:p>
          <w:p w:rsidR="006E16BA" w:rsidRPr="00EC022C" w:rsidRDefault="006E16BA" w:rsidP="006E16BA">
            <w:pPr>
              <w:rPr>
                <w:rFonts w:ascii="Verdana" w:hAnsi="Verdana"/>
                <w:i/>
                <w:sz w:val="18"/>
              </w:rPr>
            </w:pPr>
          </w:p>
        </w:tc>
      </w:tr>
      <w:tr w:rsidR="006E16BA" w:rsidRPr="00EC022C" w:rsidTr="006E16BA">
        <w:tc>
          <w:tcPr>
            <w:tcW w:w="10912" w:type="dxa"/>
          </w:tcPr>
          <w:p w:rsidR="006E16BA" w:rsidRPr="00EC022C" w:rsidRDefault="006E16BA" w:rsidP="006E16BA">
            <w:pPr>
              <w:rPr>
                <w:rFonts w:ascii="Verdana" w:hAnsi="Verdana"/>
                <w:b/>
                <w:sz w:val="14"/>
              </w:rPr>
            </w:pPr>
            <w:r>
              <w:rPr>
                <w:rFonts w:ascii="Verdana" w:hAnsi="Verdana"/>
                <w:b/>
                <w:sz w:val="20"/>
              </w:rPr>
              <w:t xml:space="preserve">LEERMIDDELEN &amp; </w:t>
            </w:r>
            <w:r w:rsidRPr="00EC022C">
              <w:rPr>
                <w:rFonts w:ascii="Verdana" w:hAnsi="Verdana"/>
                <w:b/>
                <w:sz w:val="20"/>
              </w:rPr>
              <w:t xml:space="preserve">MEDIA </w:t>
            </w:r>
          </w:p>
          <w:p w:rsidR="006E16BA" w:rsidRDefault="006E16BA" w:rsidP="006E16BA">
            <w:pPr>
              <w:rPr>
                <w:rFonts w:ascii="Verdana" w:hAnsi="Verdana"/>
                <w:sz w:val="18"/>
                <w:u w:val="single"/>
              </w:rPr>
            </w:pPr>
            <w:r>
              <w:rPr>
                <w:rFonts w:ascii="Verdana" w:hAnsi="Verdana"/>
                <w:sz w:val="18"/>
                <w:u w:val="single"/>
              </w:rPr>
              <w:t>Meebrengen door leerkracht:</w:t>
            </w:r>
          </w:p>
          <w:p w:rsidR="006E16BA" w:rsidRDefault="006E16BA" w:rsidP="006E16BA">
            <w:pPr>
              <w:pStyle w:val="Lijstalinea"/>
              <w:numPr>
                <w:ilvl w:val="0"/>
                <w:numId w:val="4"/>
              </w:numPr>
              <w:rPr>
                <w:rFonts w:ascii="Verdana" w:hAnsi="Verdana"/>
                <w:sz w:val="18"/>
                <w:lang w:val="nl-BE"/>
              </w:rPr>
            </w:pPr>
            <w:r>
              <w:rPr>
                <w:rFonts w:ascii="Verdana" w:hAnsi="Verdana"/>
                <w:sz w:val="18"/>
                <w:lang w:val="nl-BE"/>
              </w:rPr>
              <w:lastRenderedPageBreak/>
              <w:t>Whiteboardstiften</w:t>
            </w:r>
          </w:p>
          <w:p w:rsidR="006E16BA" w:rsidRDefault="006E16BA" w:rsidP="006E16BA">
            <w:pPr>
              <w:pStyle w:val="Lijstalinea"/>
              <w:numPr>
                <w:ilvl w:val="0"/>
                <w:numId w:val="4"/>
              </w:numPr>
              <w:rPr>
                <w:rFonts w:ascii="Verdana" w:hAnsi="Verdana"/>
                <w:sz w:val="18"/>
                <w:lang w:val="nl-BE"/>
              </w:rPr>
            </w:pPr>
            <w:r>
              <w:rPr>
                <w:rFonts w:ascii="Verdana" w:hAnsi="Verdana"/>
                <w:sz w:val="18"/>
                <w:lang w:val="nl-BE"/>
              </w:rPr>
              <w:t>PPT op stick</w:t>
            </w:r>
          </w:p>
          <w:p w:rsidR="006E16BA" w:rsidRDefault="006E16BA" w:rsidP="006E16BA">
            <w:pPr>
              <w:pStyle w:val="Lijstalinea"/>
              <w:numPr>
                <w:ilvl w:val="0"/>
                <w:numId w:val="4"/>
              </w:numPr>
              <w:rPr>
                <w:rFonts w:ascii="Verdana" w:hAnsi="Verdana"/>
                <w:sz w:val="18"/>
                <w:lang w:val="nl-BE"/>
              </w:rPr>
            </w:pPr>
            <w:r>
              <w:rPr>
                <w:rFonts w:ascii="Verdana" w:hAnsi="Verdana"/>
                <w:sz w:val="18"/>
                <w:lang w:val="nl-BE"/>
              </w:rPr>
              <w:t>Papieren voor groepen</w:t>
            </w:r>
          </w:p>
          <w:p w:rsidR="006E16BA" w:rsidRPr="00DE2B92" w:rsidRDefault="006E16BA" w:rsidP="006E16BA">
            <w:pPr>
              <w:pStyle w:val="Lijstalinea"/>
              <w:numPr>
                <w:ilvl w:val="0"/>
                <w:numId w:val="4"/>
              </w:numPr>
              <w:rPr>
                <w:rFonts w:ascii="Verdana" w:hAnsi="Verdana"/>
                <w:sz w:val="18"/>
                <w:lang w:val="nl-BE"/>
              </w:rPr>
            </w:pPr>
            <w:r>
              <w:rPr>
                <w:rFonts w:ascii="Verdana" w:hAnsi="Verdana"/>
                <w:sz w:val="18"/>
                <w:lang w:val="nl-BE"/>
              </w:rPr>
              <w:t>Atlas (2012 &amp; 2008)</w:t>
            </w:r>
          </w:p>
          <w:p w:rsidR="006E16BA" w:rsidRDefault="006E16BA" w:rsidP="006E16BA">
            <w:pPr>
              <w:rPr>
                <w:rFonts w:ascii="Verdana" w:hAnsi="Verdana"/>
                <w:sz w:val="18"/>
                <w:u w:val="single"/>
              </w:rPr>
            </w:pPr>
          </w:p>
          <w:p w:rsidR="006E16BA" w:rsidRDefault="006E16BA" w:rsidP="006E16BA">
            <w:pPr>
              <w:rPr>
                <w:rFonts w:ascii="Verdana" w:hAnsi="Verdana"/>
                <w:sz w:val="18"/>
                <w:u w:val="single"/>
              </w:rPr>
            </w:pPr>
            <w:r>
              <w:rPr>
                <w:rFonts w:ascii="Verdana" w:hAnsi="Verdana"/>
                <w:sz w:val="18"/>
                <w:u w:val="single"/>
              </w:rPr>
              <w:t>Aanwezig in het klaslokaal:</w:t>
            </w:r>
          </w:p>
          <w:p w:rsidR="006E16BA" w:rsidRPr="00DE2B92" w:rsidRDefault="006E16BA" w:rsidP="006E16BA">
            <w:pPr>
              <w:pStyle w:val="Lijstalinea"/>
              <w:numPr>
                <w:ilvl w:val="0"/>
                <w:numId w:val="4"/>
              </w:numPr>
              <w:rPr>
                <w:rFonts w:ascii="Verdana" w:hAnsi="Verdana"/>
                <w:sz w:val="18"/>
                <w:u w:val="single"/>
                <w:lang w:val="nl-BE"/>
              </w:rPr>
            </w:pPr>
            <w:r>
              <w:rPr>
                <w:rFonts w:ascii="Verdana" w:hAnsi="Verdana"/>
                <w:sz w:val="18"/>
                <w:lang w:val="nl-BE"/>
              </w:rPr>
              <w:t>Atlas</w:t>
            </w:r>
          </w:p>
          <w:p w:rsidR="006E16BA" w:rsidRPr="008F4F5A" w:rsidRDefault="006E16BA" w:rsidP="006E16BA">
            <w:pPr>
              <w:pStyle w:val="Lijstalinea"/>
              <w:numPr>
                <w:ilvl w:val="0"/>
                <w:numId w:val="4"/>
              </w:numPr>
              <w:rPr>
                <w:rFonts w:ascii="Verdana" w:hAnsi="Verdana"/>
                <w:sz w:val="18"/>
                <w:u w:val="single"/>
                <w:lang w:val="nl-BE"/>
              </w:rPr>
            </w:pPr>
            <w:r>
              <w:rPr>
                <w:rFonts w:ascii="Verdana" w:hAnsi="Verdana"/>
                <w:sz w:val="18"/>
                <w:lang w:val="nl-BE"/>
              </w:rPr>
              <w:t>Projector</w:t>
            </w:r>
          </w:p>
          <w:p w:rsidR="006E16BA" w:rsidRPr="007D6F3F" w:rsidRDefault="006E16BA" w:rsidP="006E16BA">
            <w:pPr>
              <w:pStyle w:val="Lijstalinea"/>
              <w:numPr>
                <w:ilvl w:val="0"/>
                <w:numId w:val="4"/>
              </w:numPr>
              <w:rPr>
                <w:rFonts w:ascii="Verdana" w:hAnsi="Verdana"/>
                <w:sz w:val="18"/>
                <w:u w:val="single"/>
                <w:lang w:val="nl-BE"/>
              </w:rPr>
            </w:pPr>
            <w:r>
              <w:rPr>
                <w:rFonts w:ascii="Verdana" w:hAnsi="Verdana"/>
                <w:sz w:val="18"/>
                <w:lang w:val="nl-BE"/>
              </w:rPr>
              <w:t>Stoelen</w:t>
            </w:r>
          </w:p>
          <w:p w:rsidR="006E16BA" w:rsidRDefault="006E16BA" w:rsidP="006E16BA">
            <w:pPr>
              <w:rPr>
                <w:rFonts w:ascii="Verdana" w:hAnsi="Verdana"/>
                <w:sz w:val="18"/>
                <w:u w:val="single"/>
              </w:rPr>
            </w:pPr>
          </w:p>
          <w:p w:rsidR="006E16BA" w:rsidRDefault="006E16BA" w:rsidP="006E16BA">
            <w:pPr>
              <w:rPr>
                <w:rFonts w:ascii="Verdana" w:hAnsi="Verdana"/>
                <w:sz w:val="18"/>
                <w:u w:val="single"/>
              </w:rPr>
            </w:pPr>
            <w:r>
              <w:rPr>
                <w:rFonts w:ascii="Verdana" w:hAnsi="Verdana"/>
                <w:sz w:val="18"/>
                <w:u w:val="single"/>
              </w:rPr>
              <w:t>Meebrengen door de leerlingen:</w:t>
            </w:r>
          </w:p>
          <w:p w:rsidR="006E16BA" w:rsidRDefault="006E16BA" w:rsidP="006E16BA">
            <w:pPr>
              <w:pStyle w:val="Lijstalinea"/>
              <w:numPr>
                <w:ilvl w:val="0"/>
                <w:numId w:val="4"/>
              </w:numPr>
              <w:rPr>
                <w:rFonts w:ascii="Verdana" w:hAnsi="Verdana"/>
                <w:sz w:val="18"/>
                <w:lang w:val="nl-BE"/>
              </w:rPr>
            </w:pPr>
            <w:r>
              <w:rPr>
                <w:rFonts w:ascii="Verdana" w:hAnsi="Verdana"/>
                <w:sz w:val="18"/>
                <w:lang w:val="nl-BE"/>
              </w:rPr>
              <w:t>Atlas</w:t>
            </w:r>
          </w:p>
          <w:p w:rsidR="006E16BA" w:rsidRPr="001F49AE" w:rsidRDefault="006E16BA" w:rsidP="006E16BA">
            <w:pPr>
              <w:pStyle w:val="Lijstalinea"/>
              <w:numPr>
                <w:ilvl w:val="0"/>
                <w:numId w:val="4"/>
              </w:numPr>
              <w:rPr>
                <w:rFonts w:ascii="Verdana" w:hAnsi="Verdana"/>
                <w:sz w:val="18"/>
                <w:lang w:val="nl-BE"/>
              </w:rPr>
            </w:pPr>
            <w:r>
              <w:rPr>
                <w:rFonts w:ascii="Verdana" w:hAnsi="Verdana"/>
                <w:sz w:val="18"/>
                <w:lang w:val="nl-BE"/>
              </w:rPr>
              <w:t>Werkblaadjes</w:t>
            </w:r>
          </w:p>
          <w:p w:rsidR="006E16BA" w:rsidRDefault="006E16BA" w:rsidP="006E16BA">
            <w:pPr>
              <w:rPr>
                <w:rFonts w:ascii="Verdana" w:hAnsi="Verdana"/>
                <w:i/>
                <w:sz w:val="18"/>
              </w:rPr>
            </w:pPr>
          </w:p>
          <w:p w:rsidR="006E16BA" w:rsidRPr="00EC022C" w:rsidRDefault="006E16BA" w:rsidP="006E16BA">
            <w:pPr>
              <w:rPr>
                <w:rFonts w:ascii="Verdana" w:hAnsi="Verdana"/>
                <w:i/>
                <w:sz w:val="18"/>
              </w:rPr>
            </w:pPr>
          </w:p>
        </w:tc>
      </w:tr>
    </w:tbl>
    <w:p w:rsidR="006E16BA" w:rsidRPr="00EC022C" w:rsidRDefault="006E16BA" w:rsidP="006E16BA">
      <w:pPr>
        <w:rPr>
          <w:rFonts w:ascii="Verdana" w:hAnsi="Verdana"/>
          <w:sz w:val="6"/>
        </w:rPr>
      </w:pPr>
    </w:p>
    <w:p w:rsidR="006E16BA" w:rsidRDefault="006E16BA" w:rsidP="006E16BA">
      <w:pPr>
        <w:rPr>
          <w:rFonts w:ascii="Verdana" w:hAnsi="Verdana"/>
        </w:rPr>
      </w:pPr>
      <w:r>
        <w:rPr>
          <w:rFonts w:ascii="Verdana" w:hAnsi="Verdana"/>
        </w:rPr>
        <w:br w:type="page"/>
      </w:r>
    </w:p>
    <w:p w:rsidR="006E16BA" w:rsidRDefault="006E16BA" w:rsidP="006E16BA">
      <w:pPr>
        <w:rPr>
          <w:rFonts w:ascii="Verdana" w:hAnsi="Verdana"/>
        </w:rPr>
        <w:sectPr w:rsidR="006E16BA" w:rsidSect="007E5400">
          <w:pgSz w:w="11906" w:h="16838"/>
          <w:pgMar w:top="1440" w:right="1440" w:bottom="1440" w:left="1440" w:header="709" w:footer="709" w:gutter="0"/>
          <w:cols w:space="708"/>
          <w:docGrid w:linePitch="360"/>
        </w:sectPr>
      </w:pPr>
    </w:p>
    <w:tbl>
      <w:tblPr>
        <w:tblpPr w:leftFromText="180" w:rightFromText="180" w:horzAnchor="margin" w:tblpXSpec="center" w:tblpY="-210"/>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559"/>
        <w:gridCol w:w="5529"/>
        <w:gridCol w:w="1843"/>
        <w:gridCol w:w="4677"/>
      </w:tblGrid>
      <w:tr w:rsidR="006E16BA" w:rsidRPr="00A52C6B" w:rsidTr="006E16BA">
        <w:trPr>
          <w:trHeight w:val="564"/>
        </w:trPr>
        <w:tc>
          <w:tcPr>
            <w:tcW w:w="15663" w:type="dxa"/>
            <w:gridSpan w:val="5"/>
            <w:tcBorders>
              <w:bottom w:val="single" w:sz="4" w:space="0" w:color="auto"/>
            </w:tcBorders>
            <w:shd w:val="clear" w:color="auto" w:fill="B3B3B3"/>
            <w:vAlign w:val="center"/>
          </w:tcPr>
          <w:p w:rsidR="006E16BA" w:rsidRPr="00412937" w:rsidRDefault="006E16BA" w:rsidP="006E16BA">
            <w:pPr>
              <w:jc w:val="center"/>
              <w:rPr>
                <w:rFonts w:ascii="Verdana" w:hAnsi="Verdana"/>
                <w:b/>
                <w:sz w:val="28"/>
                <w:szCs w:val="28"/>
              </w:rPr>
            </w:pPr>
            <w:r w:rsidRPr="00FE0969">
              <w:rPr>
                <w:rFonts w:ascii="Verdana" w:hAnsi="Verdana"/>
                <w:b/>
                <w:sz w:val="28"/>
                <w:szCs w:val="28"/>
              </w:rPr>
              <w:lastRenderedPageBreak/>
              <w:t>Didactisch lesontwerp</w:t>
            </w:r>
          </w:p>
        </w:tc>
      </w:tr>
      <w:tr w:rsidR="006E16BA" w:rsidRPr="00A52C6B" w:rsidTr="006E16BA">
        <w:trPr>
          <w:trHeight w:val="513"/>
        </w:trPr>
        <w:tc>
          <w:tcPr>
            <w:tcW w:w="2055" w:type="dxa"/>
            <w:vMerge w:val="restart"/>
            <w:tcBorders>
              <w:bottom w:val="single" w:sz="4" w:space="0" w:color="auto"/>
            </w:tcBorders>
            <w:shd w:val="clear" w:color="auto" w:fill="D9D9D9"/>
            <w:vAlign w:val="center"/>
          </w:tcPr>
          <w:p w:rsidR="006E16BA" w:rsidRPr="00FE0969" w:rsidRDefault="006E16BA" w:rsidP="006E16BA">
            <w:pPr>
              <w:jc w:val="center"/>
              <w:rPr>
                <w:rFonts w:ascii="Verdana" w:hAnsi="Verdana"/>
                <w:b/>
                <w:sz w:val="20"/>
              </w:rPr>
            </w:pPr>
            <w:r>
              <w:rPr>
                <w:rFonts w:ascii="Verdana" w:hAnsi="Verdana"/>
                <w:b/>
                <w:sz w:val="20"/>
              </w:rPr>
              <w:t>Leerdoelen</w:t>
            </w:r>
          </w:p>
        </w:tc>
        <w:tc>
          <w:tcPr>
            <w:tcW w:w="13608" w:type="dxa"/>
            <w:gridSpan w:val="4"/>
            <w:tcBorders>
              <w:bottom w:val="single" w:sz="4" w:space="0" w:color="auto"/>
            </w:tcBorders>
            <w:shd w:val="clear" w:color="auto" w:fill="D9D9D9"/>
            <w:vAlign w:val="center"/>
          </w:tcPr>
          <w:p w:rsidR="006E16BA" w:rsidRPr="00996AF5" w:rsidRDefault="006E16BA" w:rsidP="006E16BA">
            <w:pPr>
              <w:jc w:val="center"/>
              <w:rPr>
                <w:rFonts w:ascii="Verdana" w:hAnsi="Verdana"/>
                <w:i/>
                <w:sz w:val="16"/>
                <w:szCs w:val="16"/>
              </w:rPr>
            </w:pPr>
            <w:r w:rsidRPr="00412937">
              <w:rPr>
                <w:rFonts w:ascii="Verdana" w:hAnsi="Verdana"/>
                <w:b/>
              </w:rPr>
              <w:t>KRACHTIGE LEEROMGEVING</w:t>
            </w:r>
          </w:p>
        </w:tc>
      </w:tr>
      <w:tr w:rsidR="006E16BA" w:rsidRPr="00A52C6B" w:rsidTr="006E16BA">
        <w:trPr>
          <w:trHeight w:val="546"/>
        </w:trPr>
        <w:tc>
          <w:tcPr>
            <w:tcW w:w="2055" w:type="dxa"/>
            <w:vMerge/>
            <w:tcBorders>
              <w:bottom w:val="single" w:sz="4" w:space="0" w:color="auto"/>
            </w:tcBorders>
            <w:shd w:val="clear" w:color="auto" w:fill="D9D9D9"/>
          </w:tcPr>
          <w:p w:rsidR="006E16BA" w:rsidRPr="00A52C6B" w:rsidRDefault="006E16BA" w:rsidP="006E16BA">
            <w:pPr>
              <w:rPr>
                <w:rFonts w:ascii="Verdana" w:hAnsi="Verdana"/>
                <w:sz w:val="20"/>
              </w:rPr>
            </w:pPr>
          </w:p>
        </w:tc>
        <w:tc>
          <w:tcPr>
            <w:tcW w:w="1559" w:type="dxa"/>
            <w:tcBorders>
              <w:bottom w:val="single" w:sz="4" w:space="0" w:color="auto"/>
              <w:right w:val="dashed" w:sz="4" w:space="0" w:color="auto"/>
            </w:tcBorders>
            <w:shd w:val="clear" w:color="auto" w:fill="D9D9D9"/>
            <w:vAlign w:val="center"/>
          </w:tcPr>
          <w:p w:rsidR="006E16BA" w:rsidRPr="00FE0969" w:rsidRDefault="006E16BA" w:rsidP="006E16BA">
            <w:pPr>
              <w:jc w:val="center"/>
              <w:rPr>
                <w:rFonts w:ascii="Verdana" w:hAnsi="Verdana"/>
                <w:b/>
                <w:sz w:val="20"/>
              </w:rPr>
            </w:pPr>
            <w:r w:rsidRPr="00FE0969">
              <w:rPr>
                <w:rFonts w:ascii="Verdana" w:hAnsi="Verdana"/>
                <w:b/>
                <w:sz w:val="20"/>
              </w:rPr>
              <w:t>Lesfasen</w:t>
            </w:r>
          </w:p>
          <w:p w:rsidR="006E16BA" w:rsidRPr="007021D8" w:rsidRDefault="006E16BA" w:rsidP="006E16BA">
            <w:pPr>
              <w:jc w:val="center"/>
              <w:rPr>
                <w:rFonts w:ascii="Verdana" w:hAnsi="Verdana"/>
                <w:sz w:val="20"/>
              </w:rPr>
            </w:pPr>
            <w:r w:rsidRPr="00350DFB">
              <w:rPr>
                <w:rFonts w:ascii="Verdana" w:hAnsi="Verdana"/>
                <w:sz w:val="20"/>
              </w:rPr>
              <w:t>&amp; timing</w:t>
            </w:r>
          </w:p>
        </w:tc>
        <w:tc>
          <w:tcPr>
            <w:tcW w:w="5529" w:type="dxa"/>
            <w:tcBorders>
              <w:left w:val="dashed" w:sz="4" w:space="0" w:color="auto"/>
              <w:right w:val="dashed" w:sz="4" w:space="0" w:color="auto"/>
            </w:tcBorders>
            <w:shd w:val="clear" w:color="auto" w:fill="D9D9D9"/>
            <w:vAlign w:val="center"/>
          </w:tcPr>
          <w:p w:rsidR="006E16BA" w:rsidRPr="00A52C6B" w:rsidRDefault="006E16BA" w:rsidP="006E16BA">
            <w:pPr>
              <w:jc w:val="center"/>
              <w:rPr>
                <w:rFonts w:ascii="Verdana" w:hAnsi="Verdana"/>
                <w:sz w:val="20"/>
              </w:rPr>
            </w:pPr>
            <w:r>
              <w:rPr>
                <w:rFonts w:ascii="Verdana" w:hAnsi="Verdana"/>
                <w:b/>
                <w:i/>
                <w:sz w:val="20"/>
              </w:rPr>
              <w:t xml:space="preserve">Onderwijs- en </w:t>
            </w:r>
            <w:r w:rsidRPr="00A85A4A">
              <w:rPr>
                <w:rFonts w:ascii="Verdana" w:hAnsi="Verdana"/>
                <w:b/>
                <w:i/>
                <w:sz w:val="20"/>
              </w:rPr>
              <w:t>l</w:t>
            </w:r>
            <w:r>
              <w:rPr>
                <w:rFonts w:ascii="Verdana" w:hAnsi="Verdana"/>
                <w:b/>
                <w:i/>
                <w:sz w:val="20"/>
              </w:rPr>
              <w:t>eeractiviteiten</w:t>
            </w:r>
          </w:p>
        </w:tc>
        <w:tc>
          <w:tcPr>
            <w:tcW w:w="1843" w:type="dxa"/>
            <w:tcBorders>
              <w:left w:val="dashed" w:sz="4" w:space="0" w:color="auto"/>
              <w:bottom w:val="single" w:sz="4" w:space="0" w:color="auto"/>
            </w:tcBorders>
            <w:shd w:val="clear" w:color="auto" w:fill="D9D9D9"/>
            <w:vAlign w:val="center"/>
          </w:tcPr>
          <w:p w:rsidR="006E16BA" w:rsidRPr="00A52C6B" w:rsidRDefault="006E16BA" w:rsidP="006E16BA">
            <w:pPr>
              <w:jc w:val="center"/>
              <w:rPr>
                <w:rFonts w:ascii="Verdana" w:hAnsi="Verdana"/>
                <w:sz w:val="20"/>
              </w:rPr>
            </w:pPr>
            <w:r w:rsidRPr="00350DFB">
              <w:rPr>
                <w:rFonts w:ascii="Verdana" w:hAnsi="Verdana"/>
                <w:b/>
                <w:i/>
                <w:sz w:val="20"/>
              </w:rPr>
              <w:t>Media</w:t>
            </w:r>
          </w:p>
        </w:tc>
        <w:tc>
          <w:tcPr>
            <w:tcW w:w="4677" w:type="dxa"/>
            <w:tcBorders>
              <w:bottom w:val="single" w:sz="4" w:space="0" w:color="auto"/>
            </w:tcBorders>
            <w:shd w:val="clear" w:color="auto" w:fill="D9D9D9"/>
            <w:vAlign w:val="center"/>
          </w:tcPr>
          <w:p w:rsidR="006E16BA" w:rsidRPr="00412937" w:rsidRDefault="006E16BA" w:rsidP="006E16BA">
            <w:pPr>
              <w:jc w:val="center"/>
              <w:rPr>
                <w:rFonts w:ascii="Verdana" w:hAnsi="Verdana"/>
                <w:b/>
                <w:sz w:val="20"/>
              </w:rPr>
            </w:pPr>
            <w:r w:rsidRPr="00350DFB">
              <w:rPr>
                <w:rFonts w:ascii="Verdana" w:hAnsi="Verdana"/>
                <w:b/>
                <w:i/>
                <w:sz w:val="20"/>
              </w:rPr>
              <w:t>Leerinhoud</w:t>
            </w:r>
          </w:p>
        </w:tc>
      </w:tr>
      <w:tr w:rsidR="006E16BA" w:rsidRPr="00FE7DB6" w:rsidTr="006E16BA">
        <w:trPr>
          <w:trHeight w:val="1080"/>
        </w:trPr>
        <w:tc>
          <w:tcPr>
            <w:tcW w:w="2055" w:type="dxa"/>
            <w:tcBorders>
              <w:bottom w:val="single" w:sz="4" w:space="0" w:color="auto"/>
            </w:tcBorders>
          </w:tcPr>
          <w:p w:rsidR="006E16BA" w:rsidRPr="00A52C6B" w:rsidRDefault="006E16BA" w:rsidP="006E16BA">
            <w:pPr>
              <w:rPr>
                <w:rFonts w:ascii="Verdana" w:hAnsi="Verdana"/>
                <w:sz w:val="20"/>
              </w:rPr>
            </w:pPr>
          </w:p>
        </w:tc>
        <w:tc>
          <w:tcPr>
            <w:tcW w:w="1559" w:type="dxa"/>
            <w:tcBorders>
              <w:bottom w:val="single" w:sz="4" w:space="0" w:color="auto"/>
              <w:right w:val="dashed" w:sz="4" w:space="0" w:color="auto"/>
            </w:tcBorders>
          </w:tcPr>
          <w:p w:rsidR="006E16BA" w:rsidRPr="00A52C6B" w:rsidRDefault="006E16BA" w:rsidP="006E16BA">
            <w:pPr>
              <w:rPr>
                <w:rFonts w:ascii="Verdana" w:hAnsi="Verdana"/>
                <w:sz w:val="20"/>
                <w:u w:val="single"/>
              </w:rPr>
            </w:pPr>
            <w:r>
              <w:rPr>
                <w:rFonts w:ascii="Verdana" w:hAnsi="Verdana"/>
                <w:sz w:val="20"/>
                <w:u w:val="single"/>
              </w:rPr>
              <w:t>Instapfase</w:t>
            </w:r>
          </w:p>
          <w:p w:rsidR="006E16BA" w:rsidRPr="00A52C6B" w:rsidRDefault="006E16BA" w:rsidP="006E16BA">
            <w:pPr>
              <w:rPr>
                <w:rFonts w:ascii="Verdana" w:hAnsi="Verdana"/>
                <w:sz w:val="20"/>
              </w:rPr>
            </w:pPr>
            <w:r>
              <w:rPr>
                <w:rFonts w:ascii="Verdana" w:hAnsi="Verdana"/>
                <w:sz w:val="20"/>
              </w:rPr>
              <w:t>12 min.</w:t>
            </w:r>
          </w:p>
        </w:tc>
        <w:tc>
          <w:tcPr>
            <w:tcW w:w="5529" w:type="dxa"/>
            <w:tcBorders>
              <w:left w:val="dashed" w:sz="4" w:space="0" w:color="auto"/>
              <w:right w:val="dashed" w:sz="4" w:space="0" w:color="auto"/>
            </w:tcBorders>
            <w:shd w:val="clear" w:color="auto" w:fill="auto"/>
          </w:tcPr>
          <w:p w:rsidR="006E16BA" w:rsidRDefault="006E16BA" w:rsidP="006E16BA">
            <w:pPr>
              <w:rPr>
                <w:rFonts w:ascii="Verdana" w:hAnsi="Verdana"/>
                <w:sz w:val="20"/>
              </w:rPr>
            </w:pPr>
            <w:r>
              <w:rPr>
                <w:rFonts w:ascii="Verdana" w:hAnsi="Verdana"/>
                <w:sz w:val="20"/>
              </w:rPr>
              <w:t xml:space="preserve">We gaan het wereldstoelenspel spelen op basis van de goederen in de haven van Antwerpen. </w:t>
            </w:r>
          </w:p>
          <w:p w:rsidR="006E16BA" w:rsidRDefault="006E16BA" w:rsidP="006E16BA">
            <w:pPr>
              <w:rPr>
                <w:rFonts w:ascii="Verdana" w:hAnsi="Verdana"/>
                <w:sz w:val="20"/>
              </w:rPr>
            </w:pPr>
          </w:p>
          <w:p w:rsidR="006E16BA" w:rsidRPr="007E617B" w:rsidRDefault="006E16BA" w:rsidP="006E16BA">
            <w:pPr>
              <w:rPr>
                <w:rFonts w:ascii="Verdana" w:hAnsi="Verdana"/>
                <w:sz w:val="20"/>
              </w:rPr>
            </w:pPr>
            <w:r>
              <w:rPr>
                <w:rFonts w:ascii="Verdana" w:hAnsi="Verdana"/>
                <w:sz w:val="20"/>
              </w:rPr>
              <w:t>Er zijn 5 groepen (door de leerkracht opgedeeld). Elke groep stelt een bepaalde sector in de haven voor en is gevestigd op een bepaalde plaats in de haven. Elke groep stelt zich kort even voor:</w:t>
            </w:r>
          </w:p>
          <w:p w:rsidR="006E16BA" w:rsidRDefault="006E16BA" w:rsidP="006E16BA">
            <w:pPr>
              <w:rPr>
                <w:rFonts w:ascii="Verdana" w:hAnsi="Verdana"/>
                <w:sz w:val="20"/>
              </w:rPr>
            </w:pPr>
          </w:p>
          <w:p w:rsidR="006E16BA" w:rsidRDefault="006E16BA" w:rsidP="006E16BA">
            <w:pPr>
              <w:rPr>
                <w:rFonts w:ascii="Verdana" w:hAnsi="Verdana"/>
                <w:sz w:val="20"/>
              </w:rPr>
            </w:pPr>
            <w:r>
              <w:rPr>
                <w:rFonts w:ascii="Verdana" w:hAnsi="Verdana"/>
                <w:sz w:val="20"/>
              </w:rPr>
              <w:t>Jullie mogen om te beginnen alle stoelen eens in het midden zetten van jullie groepen. Nu is het de bedoeling dat jullie alle stoelen verdelen op basis van de goederen die het meest verwerkt worden in de haven van Antwerpen.</w:t>
            </w:r>
          </w:p>
          <w:p w:rsidR="006E16BA" w:rsidRDefault="006E16BA" w:rsidP="006E16BA">
            <w:pPr>
              <w:rPr>
                <w:rFonts w:ascii="Verdana" w:hAnsi="Verdana"/>
                <w:sz w:val="20"/>
              </w:rPr>
            </w:pPr>
          </w:p>
          <w:p w:rsidR="006E16BA" w:rsidRDefault="006E16BA" w:rsidP="006E16BA">
            <w:pPr>
              <w:rPr>
                <w:rFonts w:ascii="Verdana" w:hAnsi="Verdana"/>
                <w:sz w:val="20"/>
              </w:rPr>
            </w:pPr>
            <w:r>
              <w:rPr>
                <w:rFonts w:ascii="Verdana" w:hAnsi="Verdana"/>
                <w:sz w:val="20"/>
              </w:rPr>
              <w:t xml:space="preserve">Bijvoorbeeld: stel dat de haven van Antwerpen voor de helft containers verwerkte en voor de andere helft </w:t>
            </w:r>
            <w:proofErr w:type="spellStart"/>
            <w:r>
              <w:rPr>
                <w:rFonts w:ascii="Verdana" w:hAnsi="Verdana"/>
                <w:sz w:val="20"/>
              </w:rPr>
              <w:t>RoRo</w:t>
            </w:r>
            <w:proofErr w:type="spellEnd"/>
            <w:r>
              <w:rPr>
                <w:rFonts w:ascii="Verdana" w:hAnsi="Verdana"/>
                <w:sz w:val="20"/>
              </w:rPr>
              <w:t xml:space="preserve"> dan zou elke groep de helft van de stoelen moeten krijgen. Probeer ze nu eens te verdelen volgens welke goederen jullie denken het meest of het minst verwerkt te worden in de haven.</w:t>
            </w:r>
          </w:p>
          <w:p w:rsidR="006E16BA" w:rsidRDefault="006E16BA" w:rsidP="006E16BA">
            <w:pPr>
              <w:rPr>
                <w:rFonts w:ascii="Verdana" w:hAnsi="Verdana"/>
                <w:sz w:val="20"/>
              </w:rPr>
            </w:pPr>
          </w:p>
          <w:p w:rsidR="006E16BA" w:rsidRPr="008F4F5A" w:rsidRDefault="006E16BA" w:rsidP="006E16BA">
            <w:pPr>
              <w:rPr>
                <w:rFonts w:ascii="Verdana" w:hAnsi="Verdana"/>
                <w:sz w:val="20"/>
              </w:rPr>
            </w:pPr>
            <w:r>
              <w:rPr>
                <w:rFonts w:ascii="Verdana" w:hAnsi="Verdana"/>
                <w:sz w:val="20"/>
              </w:rPr>
              <w:t>Jullie mogen jullie werkboek erbij nemen op p98 en dan kunnen jullie al eens aanduiden wat het meest verwerkt wordt in de haven van Antwerpen.</w:t>
            </w:r>
          </w:p>
        </w:tc>
        <w:tc>
          <w:tcPr>
            <w:tcW w:w="1843" w:type="dxa"/>
            <w:tcBorders>
              <w:left w:val="dashed" w:sz="4" w:space="0" w:color="auto"/>
              <w:bottom w:val="single" w:sz="4" w:space="0" w:color="auto"/>
            </w:tcBorders>
          </w:tcPr>
          <w:p w:rsidR="006E16BA" w:rsidRDefault="006E16BA" w:rsidP="006E16BA">
            <w:pPr>
              <w:rPr>
                <w:rFonts w:ascii="Verdana" w:hAnsi="Verdana"/>
                <w:sz w:val="20"/>
              </w:rPr>
            </w:pPr>
            <w:r>
              <w:rPr>
                <w:rFonts w:ascii="Verdana" w:hAnsi="Verdana"/>
                <w:sz w:val="20"/>
              </w:rPr>
              <w:lastRenderedPageBreak/>
              <w:t>Stoelen, papieren met uitleg groepen</w:t>
            </w:r>
          </w:p>
          <w:p w:rsidR="006E16BA" w:rsidRDefault="006E16BA" w:rsidP="006E16BA">
            <w:pPr>
              <w:rPr>
                <w:rFonts w:ascii="Verdana" w:hAnsi="Verdana"/>
                <w:sz w:val="20"/>
              </w:rPr>
            </w:pPr>
          </w:p>
          <w:p w:rsidR="006E16BA" w:rsidRPr="00A52C6B" w:rsidRDefault="006E16BA" w:rsidP="006E16BA">
            <w:pPr>
              <w:rPr>
                <w:rFonts w:ascii="Verdana" w:hAnsi="Verdana"/>
                <w:sz w:val="20"/>
              </w:rPr>
            </w:pPr>
            <w:r>
              <w:rPr>
                <w:rFonts w:ascii="Verdana" w:hAnsi="Verdana"/>
                <w:sz w:val="20"/>
              </w:rPr>
              <w:t xml:space="preserve">      </w:t>
            </w:r>
            <w:r>
              <w:rPr>
                <w:rFonts w:ascii="Verdana" w:hAnsi="Verdana"/>
                <w:sz w:val="20"/>
                <w:highlight w:val="green"/>
              </w:rPr>
              <w:t>PPT d</w:t>
            </w:r>
            <w:r w:rsidRPr="00B5585E">
              <w:rPr>
                <w:rFonts w:ascii="Verdana" w:hAnsi="Verdana"/>
                <w:sz w:val="20"/>
                <w:highlight w:val="green"/>
              </w:rPr>
              <w:t>ia</w:t>
            </w:r>
            <w:r>
              <w:rPr>
                <w:rFonts w:ascii="Verdana" w:hAnsi="Verdana"/>
                <w:sz w:val="20"/>
                <w:highlight w:val="green"/>
              </w:rPr>
              <w:t>:</w:t>
            </w:r>
            <w:r w:rsidRPr="00B5585E">
              <w:rPr>
                <w:rFonts w:ascii="Verdana" w:hAnsi="Verdana"/>
                <w:sz w:val="20"/>
                <w:highlight w:val="green"/>
              </w:rPr>
              <w:t xml:space="preserve"> 1-2</w:t>
            </w:r>
          </w:p>
        </w:tc>
        <w:tc>
          <w:tcPr>
            <w:tcW w:w="4677" w:type="dxa"/>
            <w:tcBorders>
              <w:bottom w:val="single" w:sz="4" w:space="0" w:color="auto"/>
            </w:tcBorders>
          </w:tcPr>
          <w:p w:rsidR="006E16BA" w:rsidRPr="00CE50CF" w:rsidRDefault="006E16BA" w:rsidP="006E16BA">
            <w:pPr>
              <w:rPr>
                <w:rFonts w:ascii="Verdana" w:hAnsi="Verdana"/>
                <w:b/>
                <w:sz w:val="20"/>
                <w:highlight w:val="yellow"/>
                <w:u w:val="single"/>
              </w:rPr>
            </w:pPr>
            <w:r w:rsidRPr="00CE50CF">
              <w:rPr>
                <w:rFonts w:ascii="Verdana" w:hAnsi="Verdana"/>
                <w:b/>
                <w:sz w:val="20"/>
                <w:highlight w:val="yellow"/>
                <w:u w:val="single"/>
              </w:rPr>
              <w:t>4. Industrielandschappen</w:t>
            </w:r>
          </w:p>
          <w:p w:rsidR="006E16BA" w:rsidRPr="00CE50CF" w:rsidRDefault="006E16BA" w:rsidP="006E16BA">
            <w:pPr>
              <w:rPr>
                <w:rFonts w:ascii="Verdana" w:hAnsi="Verdana"/>
                <w:b/>
                <w:sz w:val="20"/>
              </w:rPr>
            </w:pPr>
            <w:r w:rsidRPr="00CE50CF">
              <w:rPr>
                <w:rFonts w:ascii="Verdana" w:hAnsi="Verdana"/>
                <w:b/>
                <w:sz w:val="20"/>
              </w:rPr>
              <w:t>4.4 Havenlandschap in Antwerpen</w:t>
            </w:r>
          </w:p>
          <w:p w:rsidR="006E16BA" w:rsidRDefault="006E16BA" w:rsidP="006E16BA">
            <w:pPr>
              <w:rPr>
                <w:rFonts w:ascii="Verdana" w:hAnsi="Verdana"/>
                <w:b/>
                <w:sz w:val="20"/>
              </w:rPr>
            </w:pPr>
            <w:r w:rsidRPr="00CE50CF">
              <w:rPr>
                <w:rFonts w:ascii="Verdana" w:hAnsi="Verdana"/>
                <w:b/>
                <w:sz w:val="20"/>
              </w:rPr>
              <w:t>4.</w:t>
            </w:r>
            <w:r>
              <w:rPr>
                <w:rFonts w:ascii="Verdana" w:hAnsi="Verdana"/>
                <w:b/>
                <w:sz w:val="20"/>
              </w:rPr>
              <w:t>4.</w:t>
            </w:r>
            <w:r w:rsidRPr="00CE50CF">
              <w:rPr>
                <w:rFonts w:ascii="Verdana" w:hAnsi="Verdana"/>
                <w:b/>
                <w:sz w:val="20"/>
              </w:rPr>
              <w:t>2 Soorten goederen in een havenlandschap</w:t>
            </w:r>
          </w:p>
          <w:p w:rsidR="006E16BA" w:rsidRDefault="006E16BA" w:rsidP="006E16BA">
            <w:pPr>
              <w:rPr>
                <w:rFonts w:ascii="Verdana" w:hAnsi="Verdana"/>
                <w:b/>
                <w:sz w:val="20"/>
                <w:highlight w:val="yellow"/>
              </w:rPr>
            </w:pPr>
          </w:p>
          <w:p w:rsidR="006E16BA" w:rsidRDefault="006E16BA" w:rsidP="006E16BA">
            <w:pPr>
              <w:rPr>
                <w:rFonts w:ascii="Verdana" w:hAnsi="Verdana"/>
                <w:b/>
                <w:sz w:val="20"/>
                <w:highlight w:val="yellow"/>
              </w:rPr>
            </w:pPr>
          </w:p>
          <w:p w:rsidR="006E16BA" w:rsidRDefault="006E16BA" w:rsidP="006E16BA">
            <w:pPr>
              <w:rPr>
                <w:rFonts w:ascii="Verdana" w:hAnsi="Verdana"/>
                <w:sz w:val="20"/>
              </w:rPr>
            </w:pPr>
            <w:r w:rsidRPr="00FE7DB6">
              <w:rPr>
                <w:rFonts w:ascii="Verdana" w:hAnsi="Verdana"/>
                <w:b/>
                <w:sz w:val="20"/>
              </w:rPr>
              <w:t>Containers:</w:t>
            </w:r>
            <w:r>
              <w:rPr>
                <w:rFonts w:ascii="Verdana" w:hAnsi="Verdana"/>
                <w:sz w:val="20"/>
              </w:rPr>
              <w:t xml:space="preserve"> Metalen laadkist met vaste afmetingen dat gemakkelijk te transporteren is.</w:t>
            </w:r>
          </w:p>
          <w:p w:rsidR="006E16BA" w:rsidRDefault="006E16BA" w:rsidP="006E16BA">
            <w:pPr>
              <w:rPr>
                <w:rFonts w:ascii="Verdana" w:hAnsi="Verdana"/>
                <w:sz w:val="20"/>
              </w:rPr>
            </w:pPr>
            <w:r w:rsidRPr="00FE7DB6">
              <w:rPr>
                <w:rFonts w:ascii="Verdana" w:hAnsi="Verdana"/>
                <w:b/>
                <w:sz w:val="20"/>
              </w:rPr>
              <w:t>Vloeibaar massagoed:</w:t>
            </w:r>
            <w:r>
              <w:rPr>
                <w:rFonts w:ascii="Verdana" w:hAnsi="Verdana"/>
                <w:sz w:val="20"/>
              </w:rPr>
              <w:t xml:space="preserve"> Vloeibare goederen die niet te tellen zijn en in grote opslagtanks bewaard worden.</w:t>
            </w:r>
          </w:p>
          <w:p w:rsidR="006E16BA" w:rsidRDefault="006E16BA" w:rsidP="006E16BA">
            <w:pPr>
              <w:rPr>
                <w:rFonts w:ascii="Verdana" w:hAnsi="Verdana"/>
                <w:sz w:val="20"/>
              </w:rPr>
            </w:pPr>
            <w:r w:rsidRPr="00FE7DB6">
              <w:rPr>
                <w:rFonts w:ascii="Verdana" w:hAnsi="Verdana"/>
                <w:b/>
                <w:sz w:val="20"/>
              </w:rPr>
              <w:t>Droog massagoed:</w:t>
            </w:r>
            <w:r>
              <w:rPr>
                <w:rFonts w:ascii="Verdana" w:hAnsi="Verdana"/>
                <w:sz w:val="20"/>
              </w:rPr>
              <w:t xml:space="preserve"> Vaste goederen die niet te tellen zijn en in grote hoeveelheden vervoerd worden.</w:t>
            </w:r>
          </w:p>
          <w:p w:rsidR="006E16BA" w:rsidRPr="00FE7DB6" w:rsidRDefault="006E16BA" w:rsidP="006E16BA">
            <w:pPr>
              <w:rPr>
                <w:rFonts w:ascii="Verdana" w:hAnsi="Verdana"/>
                <w:sz w:val="20"/>
              </w:rPr>
            </w:pPr>
            <w:r w:rsidRPr="00FE7DB6">
              <w:rPr>
                <w:rFonts w:ascii="Verdana" w:hAnsi="Verdana"/>
                <w:b/>
                <w:sz w:val="20"/>
              </w:rPr>
              <w:t>Conventioneel stukgoed:</w:t>
            </w:r>
            <w:r w:rsidRPr="00FE7DB6">
              <w:rPr>
                <w:rFonts w:ascii="Verdana" w:hAnsi="Verdana"/>
                <w:sz w:val="20"/>
              </w:rPr>
              <w:t xml:space="preserve"> Te tellen goederen in alle vormen en maten. </w:t>
            </w:r>
            <w:r>
              <w:rPr>
                <w:rFonts w:ascii="Verdana" w:hAnsi="Verdana"/>
                <w:sz w:val="20"/>
              </w:rPr>
              <w:t>Verpakt in dozen, kratten, vaten…</w:t>
            </w:r>
          </w:p>
          <w:p w:rsidR="006E16BA" w:rsidRPr="00FE7DB6" w:rsidRDefault="006E16BA" w:rsidP="006E16BA">
            <w:pPr>
              <w:rPr>
                <w:rFonts w:ascii="Verdana" w:hAnsi="Verdana"/>
                <w:sz w:val="20"/>
              </w:rPr>
            </w:pPr>
            <w:proofErr w:type="spellStart"/>
            <w:r w:rsidRPr="00FE7DB6">
              <w:rPr>
                <w:rFonts w:ascii="Verdana" w:hAnsi="Verdana"/>
                <w:b/>
                <w:sz w:val="20"/>
              </w:rPr>
              <w:t>RoRo</w:t>
            </w:r>
            <w:proofErr w:type="spellEnd"/>
            <w:r w:rsidRPr="00FE7DB6">
              <w:rPr>
                <w:rFonts w:ascii="Verdana" w:hAnsi="Verdana"/>
                <w:b/>
                <w:sz w:val="20"/>
              </w:rPr>
              <w:t>:</w:t>
            </w:r>
            <w:r w:rsidRPr="00FE7DB6">
              <w:rPr>
                <w:rFonts w:ascii="Verdana" w:hAnsi="Verdana"/>
                <w:sz w:val="20"/>
              </w:rPr>
              <w:t xml:space="preserve"> </w:t>
            </w:r>
            <w:proofErr w:type="spellStart"/>
            <w:r w:rsidRPr="00FE7DB6">
              <w:rPr>
                <w:rFonts w:ascii="Verdana" w:hAnsi="Verdana"/>
                <w:sz w:val="20"/>
              </w:rPr>
              <w:t>Roll</w:t>
            </w:r>
            <w:proofErr w:type="spellEnd"/>
            <w:r w:rsidRPr="00FE7DB6">
              <w:rPr>
                <w:rFonts w:ascii="Verdana" w:hAnsi="Verdana"/>
                <w:sz w:val="20"/>
              </w:rPr>
              <w:t xml:space="preserve"> on </w:t>
            </w:r>
            <w:proofErr w:type="spellStart"/>
            <w:r w:rsidRPr="00FE7DB6">
              <w:rPr>
                <w:rFonts w:ascii="Verdana" w:hAnsi="Verdana"/>
                <w:sz w:val="20"/>
              </w:rPr>
              <w:t>roll</w:t>
            </w:r>
            <w:proofErr w:type="spellEnd"/>
            <w:r w:rsidRPr="00FE7DB6">
              <w:rPr>
                <w:rFonts w:ascii="Verdana" w:hAnsi="Verdana"/>
                <w:sz w:val="20"/>
              </w:rPr>
              <w:t xml:space="preserve"> </w:t>
            </w:r>
            <w:proofErr w:type="spellStart"/>
            <w:r w:rsidRPr="00FE7DB6">
              <w:rPr>
                <w:rFonts w:ascii="Verdana" w:hAnsi="Verdana"/>
                <w:sz w:val="20"/>
              </w:rPr>
              <w:t>offschepen</w:t>
            </w:r>
            <w:proofErr w:type="spellEnd"/>
            <w:r w:rsidRPr="00FE7DB6">
              <w:rPr>
                <w:rFonts w:ascii="Verdana" w:hAnsi="Verdana"/>
                <w:sz w:val="20"/>
              </w:rPr>
              <w:t xml:space="preserve">, </w:t>
            </w:r>
            <w:r>
              <w:rPr>
                <w:rFonts w:ascii="Verdana" w:hAnsi="Verdana"/>
                <w:sz w:val="20"/>
              </w:rPr>
              <w:t xml:space="preserve">rijdend </w:t>
            </w:r>
            <w:r>
              <w:rPr>
                <w:rFonts w:ascii="Verdana" w:hAnsi="Verdana"/>
                <w:sz w:val="20"/>
              </w:rPr>
              <w:lastRenderedPageBreak/>
              <w:t>materiaal rijd op en af het schip en wordt op deze manier getransporteerd.</w:t>
            </w:r>
          </w:p>
          <w:p w:rsidR="006E16BA" w:rsidRDefault="006E16BA" w:rsidP="006E16BA">
            <w:pPr>
              <w:rPr>
                <w:rFonts w:ascii="Verdana" w:hAnsi="Verdana"/>
                <w:sz w:val="20"/>
                <w:highlight w:val="yellow"/>
              </w:rPr>
            </w:pPr>
          </w:p>
          <w:p w:rsidR="006E16BA" w:rsidRDefault="006E16BA" w:rsidP="006E16BA">
            <w:pPr>
              <w:rPr>
                <w:rFonts w:ascii="Verdana" w:hAnsi="Verdana"/>
                <w:sz w:val="20"/>
                <w:highlight w:val="yellow"/>
              </w:rPr>
            </w:pPr>
          </w:p>
          <w:p w:rsidR="006E16BA" w:rsidRPr="008F4F5A" w:rsidRDefault="006E16BA" w:rsidP="006E16BA">
            <w:pPr>
              <w:rPr>
                <w:rFonts w:ascii="Verdana" w:hAnsi="Verdana"/>
                <w:sz w:val="20"/>
                <w:highlight w:val="yellow"/>
              </w:rPr>
            </w:pPr>
          </w:p>
        </w:tc>
      </w:tr>
      <w:tr w:rsidR="006E16BA" w:rsidRPr="00A52C6B" w:rsidTr="006E16BA">
        <w:trPr>
          <w:trHeight w:val="996"/>
        </w:trPr>
        <w:tc>
          <w:tcPr>
            <w:tcW w:w="2055" w:type="dxa"/>
            <w:tcBorders>
              <w:bottom w:val="single" w:sz="4" w:space="0" w:color="auto"/>
            </w:tcBorders>
          </w:tcPr>
          <w:p w:rsidR="006E16BA" w:rsidRDefault="006E16BA" w:rsidP="006E16BA">
            <w:pPr>
              <w:rPr>
                <w:rFonts w:ascii="Verdana" w:hAnsi="Verdana"/>
                <w:sz w:val="20"/>
              </w:rPr>
            </w:pPr>
            <w:r>
              <w:rPr>
                <w:rFonts w:ascii="Verdana" w:hAnsi="Verdana"/>
                <w:sz w:val="20"/>
              </w:rPr>
              <w:lastRenderedPageBreak/>
              <w:t>De leerlingen kunnen goederen plaatsen binnen de juiste groep. (C3)</w:t>
            </w:r>
          </w:p>
          <w:p w:rsidR="006E16BA" w:rsidRPr="00A52C6B" w:rsidRDefault="006E16BA" w:rsidP="006E16BA">
            <w:pPr>
              <w:rPr>
                <w:rFonts w:ascii="Verdana" w:hAnsi="Verdana"/>
                <w:sz w:val="20"/>
              </w:rPr>
            </w:pPr>
          </w:p>
        </w:tc>
        <w:tc>
          <w:tcPr>
            <w:tcW w:w="1559" w:type="dxa"/>
            <w:tcBorders>
              <w:bottom w:val="single" w:sz="4" w:space="0" w:color="auto"/>
              <w:right w:val="dashed" w:sz="4" w:space="0" w:color="auto"/>
            </w:tcBorders>
          </w:tcPr>
          <w:p w:rsidR="006E16BA" w:rsidRDefault="006E16BA" w:rsidP="006E16BA">
            <w:pPr>
              <w:rPr>
                <w:rFonts w:ascii="Verdana" w:hAnsi="Verdana"/>
                <w:sz w:val="20"/>
                <w:u w:val="single"/>
              </w:rPr>
            </w:pPr>
            <w:proofErr w:type="spellStart"/>
            <w:r w:rsidRPr="00A52C6B">
              <w:rPr>
                <w:rFonts w:ascii="Verdana" w:hAnsi="Verdana"/>
                <w:sz w:val="20"/>
                <w:u w:val="single"/>
              </w:rPr>
              <w:t>Lesfase</w:t>
            </w:r>
            <w:proofErr w:type="spellEnd"/>
            <w:r w:rsidRPr="00A52C6B">
              <w:rPr>
                <w:rFonts w:ascii="Verdana" w:hAnsi="Verdana"/>
                <w:sz w:val="20"/>
                <w:u w:val="single"/>
              </w:rPr>
              <w:t xml:space="preserve"> 1:</w:t>
            </w:r>
          </w:p>
          <w:p w:rsidR="006E16BA" w:rsidRPr="00686DFD" w:rsidRDefault="006E16BA" w:rsidP="006E16BA">
            <w:pPr>
              <w:rPr>
                <w:rFonts w:ascii="Verdana" w:hAnsi="Verdana"/>
                <w:sz w:val="20"/>
              </w:rPr>
            </w:pPr>
            <w:r>
              <w:rPr>
                <w:rFonts w:ascii="Verdana" w:hAnsi="Verdana"/>
                <w:sz w:val="20"/>
              </w:rPr>
              <w:t>6 min.</w:t>
            </w:r>
          </w:p>
          <w:p w:rsidR="006E16BA" w:rsidRDefault="006E16BA" w:rsidP="006E16BA">
            <w:pPr>
              <w:rPr>
                <w:rFonts w:ascii="Verdana" w:hAnsi="Verdana"/>
                <w:sz w:val="20"/>
              </w:rPr>
            </w:pPr>
          </w:p>
          <w:p w:rsidR="006E16BA" w:rsidRDefault="006E16BA" w:rsidP="006E16BA">
            <w:pPr>
              <w:rPr>
                <w:rFonts w:ascii="Verdana" w:hAnsi="Verdana"/>
                <w:sz w:val="20"/>
              </w:rPr>
            </w:pPr>
          </w:p>
          <w:p w:rsidR="006E16BA" w:rsidRPr="00A52C6B" w:rsidRDefault="006E16BA" w:rsidP="006E16BA">
            <w:pPr>
              <w:rPr>
                <w:rFonts w:ascii="Verdana" w:hAnsi="Verdana"/>
                <w:sz w:val="20"/>
              </w:rPr>
            </w:pPr>
          </w:p>
        </w:tc>
        <w:tc>
          <w:tcPr>
            <w:tcW w:w="5529" w:type="dxa"/>
            <w:tcBorders>
              <w:left w:val="dashed" w:sz="4" w:space="0" w:color="auto"/>
              <w:right w:val="dashed" w:sz="4" w:space="0" w:color="auto"/>
            </w:tcBorders>
            <w:shd w:val="clear" w:color="auto" w:fill="auto"/>
          </w:tcPr>
          <w:p w:rsidR="006E16BA" w:rsidRDefault="006E16BA" w:rsidP="006E16BA">
            <w:pPr>
              <w:rPr>
                <w:rFonts w:ascii="Verdana" w:hAnsi="Verdana"/>
                <w:sz w:val="20"/>
              </w:rPr>
            </w:pPr>
            <w:r>
              <w:rPr>
                <w:rFonts w:ascii="Verdana" w:hAnsi="Verdana"/>
                <w:sz w:val="20"/>
              </w:rPr>
              <w:t>Ik heb hier een afbeelding aan bord staan, de bedoeling is dat jullie alle verschillende goederen gaan opdelen in de verschillende kolommen.</w:t>
            </w:r>
          </w:p>
          <w:p w:rsidR="006E16BA" w:rsidRDefault="006E16BA" w:rsidP="006E16BA">
            <w:pPr>
              <w:rPr>
                <w:rFonts w:ascii="Verdana" w:hAnsi="Verdana"/>
                <w:sz w:val="20"/>
              </w:rPr>
            </w:pPr>
            <w:r>
              <w:rPr>
                <w:rFonts w:ascii="Verdana" w:hAnsi="Verdana"/>
                <w:sz w:val="20"/>
              </w:rPr>
              <w:t>Wanneer iemand iets weet mag die naar voren komen om dit op te schrijven.</w:t>
            </w:r>
          </w:p>
          <w:p w:rsidR="006E16BA" w:rsidRDefault="006E16BA" w:rsidP="006E16BA">
            <w:pPr>
              <w:rPr>
                <w:rFonts w:ascii="Verdana" w:hAnsi="Verdana"/>
                <w:sz w:val="20"/>
              </w:rPr>
            </w:pPr>
          </w:p>
          <w:p w:rsidR="006E16BA" w:rsidRDefault="006E16BA" w:rsidP="006E16BA">
            <w:pPr>
              <w:rPr>
                <w:rFonts w:ascii="Verdana" w:hAnsi="Verdana"/>
                <w:b/>
                <w:sz w:val="20"/>
                <w:u w:val="single"/>
              </w:rPr>
            </w:pPr>
            <w:r>
              <w:rPr>
                <w:rFonts w:ascii="Verdana" w:hAnsi="Verdana"/>
                <w:b/>
                <w:sz w:val="20"/>
                <w:u w:val="single"/>
              </w:rPr>
              <w:t>Oefening 19:</w:t>
            </w:r>
          </w:p>
          <w:p w:rsidR="006E16BA" w:rsidRDefault="006E16BA" w:rsidP="006E16BA">
            <w:pPr>
              <w:pStyle w:val="Lijstalinea"/>
              <w:numPr>
                <w:ilvl w:val="0"/>
                <w:numId w:val="11"/>
              </w:numPr>
              <w:rPr>
                <w:rFonts w:ascii="Verdana" w:hAnsi="Verdana"/>
                <w:sz w:val="20"/>
              </w:rPr>
            </w:pPr>
            <w:r>
              <w:rPr>
                <w:rFonts w:ascii="Verdana" w:hAnsi="Verdana"/>
                <w:sz w:val="20"/>
              </w:rPr>
              <w:t>Houten planken plaats je bij stukgoed, maar wat doe je met houtpulp?</w:t>
            </w:r>
          </w:p>
          <w:p w:rsidR="006E16BA" w:rsidRPr="00B5585E" w:rsidRDefault="006E16BA" w:rsidP="006E16BA">
            <w:pPr>
              <w:pStyle w:val="Lijstalinea"/>
              <w:numPr>
                <w:ilvl w:val="0"/>
                <w:numId w:val="11"/>
              </w:numPr>
              <w:rPr>
                <w:rFonts w:ascii="Verdana" w:hAnsi="Verdana"/>
                <w:sz w:val="20"/>
              </w:rPr>
            </w:pPr>
            <w:r>
              <w:rPr>
                <w:rFonts w:ascii="Verdana" w:hAnsi="Verdana"/>
                <w:sz w:val="20"/>
              </w:rPr>
              <w:t>Wat zou ik nog kunnen bijschrijven bij vloeibaar massagoed dat niet op de tekening staat?</w:t>
            </w:r>
          </w:p>
          <w:p w:rsidR="006E16BA" w:rsidRPr="00B5585E" w:rsidRDefault="006E16BA" w:rsidP="006E16BA">
            <w:pPr>
              <w:rPr>
                <w:rFonts w:ascii="Verdana" w:hAnsi="Verdana"/>
                <w:b/>
                <w:sz w:val="20"/>
                <w:u w:val="single"/>
              </w:rPr>
            </w:pPr>
          </w:p>
        </w:tc>
        <w:tc>
          <w:tcPr>
            <w:tcW w:w="1843" w:type="dxa"/>
            <w:tcBorders>
              <w:left w:val="dashed" w:sz="4" w:space="0" w:color="auto"/>
              <w:bottom w:val="single" w:sz="4" w:space="0" w:color="auto"/>
            </w:tcBorders>
          </w:tcPr>
          <w:p w:rsidR="006E16BA" w:rsidRDefault="006E16BA" w:rsidP="006E16BA">
            <w:pPr>
              <w:rPr>
                <w:rFonts w:ascii="Verdana" w:hAnsi="Verdana"/>
                <w:sz w:val="20"/>
              </w:rPr>
            </w:pPr>
          </w:p>
          <w:p w:rsidR="006E16BA" w:rsidRPr="00A52C6B" w:rsidRDefault="006E16BA" w:rsidP="006E16BA">
            <w:pPr>
              <w:rPr>
                <w:rFonts w:ascii="Verdana" w:hAnsi="Verdana"/>
                <w:sz w:val="20"/>
              </w:rPr>
            </w:pPr>
            <w:r>
              <w:rPr>
                <w:rFonts w:ascii="Verdana" w:hAnsi="Verdana"/>
                <w:sz w:val="20"/>
              </w:rPr>
              <w:t xml:space="preserve">          </w:t>
            </w:r>
            <w:r w:rsidRPr="00B5585E">
              <w:rPr>
                <w:rFonts w:ascii="Verdana" w:hAnsi="Verdana"/>
                <w:sz w:val="20"/>
                <w:highlight w:val="green"/>
              </w:rPr>
              <w:t>PPT dia 3</w:t>
            </w:r>
          </w:p>
        </w:tc>
        <w:tc>
          <w:tcPr>
            <w:tcW w:w="4677" w:type="dxa"/>
            <w:tcBorders>
              <w:bottom w:val="single" w:sz="4" w:space="0" w:color="auto"/>
            </w:tcBorders>
          </w:tcPr>
          <w:p w:rsidR="006E16BA" w:rsidRPr="00B5585E" w:rsidRDefault="006E16BA" w:rsidP="006E16BA">
            <w:pPr>
              <w:rPr>
                <w:rFonts w:ascii="Verdana" w:hAnsi="Verdana"/>
                <w:i/>
                <w:sz w:val="20"/>
              </w:rPr>
            </w:pPr>
            <w:r>
              <w:rPr>
                <w:rFonts w:ascii="Verdana" w:hAnsi="Verdana"/>
                <w:i/>
                <w:sz w:val="20"/>
              </w:rPr>
              <w:t>Zie bordschema</w:t>
            </w:r>
          </w:p>
          <w:p w:rsidR="006E16BA" w:rsidRPr="00CE50CF" w:rsidRDefault="006E16BA" w:rsidP="006E16BA">
            <w:pPr>
              <w:rPr>
                <w:rFonts w:ascii="Verdana" w:hAnsi="Verdana"/>
                <w:sz w:val="20"/>
              </w:rPr>
            </w:pPr>
          </w:p>
        </w:tc>
      </w:tr>
      <w:tr w:rsidR="006E16BA" w:rsidRPr="00A52C6B" w:rsidTr="006E16BA">
        <w:trPr>
          <w:trHeight w:val="996"/>
        </w:trPr>
        <w:tc>
          <w:tcPr>
            <w:tcW w:w="2055" w:type="dxa"/>
            <w:tcBorders>
              <w:bottom w:val="single" w:sz="4" w:space="0" w:color="auto"/>
            </w:tcBorders>
          </w:tcPr>
          <w:p w:rsidR="006E16BA" w:rsidRPr="00A52C6B" w:rsidRDefault="006E16BA" w:rsidP="006E16BA">
            <w:pPr>
              <w:rPr>
                <w:rFonts w:ascii="Verdana" w:hAnsi="Verdana"/>
                <w:sz w:val="20"/>
              </w:rPr>
            </w:pPr>
            <w:r>
              <w:rPr>
                <w:rFonts w:ascii="Verdana" w:hAnsi="Verdana"/>
                <w:sz w:val="20"/>
              </w:rPr>
              <w:t>De leerlingen kunnen de afbeeldingen benoemen. (C2)</w:t>
            </w:r>
          </w:p>
        </w:tc>
        <w:tc>
          <w:tcPr>
            <w:tcW w:w="1559" w:type="dxa"/>
            <w:tcBorders>
              <w:bottom w:val="single" w:sz="4" w:space="0" w:color="auto"/>
              <w:right w:val="dashed" w:sz="4" w:space="0" w:color="auto"/>
            </w:tcBorders>
          </w:tcPr>
          <w:p w:rsidR="006E16BA" w:rsidRDefault="006E16BA" w:rsidP="006E16BA">
            <w:pPr>
              <w:rPr>
                <w:rFonts w:ascii="Verdana" w:hAnsi="Verdana"/>
                <w:sz w:val="20"/>
                <w:u w:val="single"/>
              </w:rPr>
            </w:pPr>
            <w:proofErr w:type="spellStart"/>
            <w:r>
              <w:rPr>
                <w:rFonts w:ascii="Verdana" w:hAnsi="Verdana"/>
                <w:sz w:val="20"/>
                <w:u w:val="single"/>
              </w:rPr>
              <w:t>Lesfase</w:t>
            </w:r>
            <w:proofErr w:type="spellEnd"/>
            <w:r>
              <w:rPr>
                <w:rFonts w:ascii="Verdana" w:hAnsi="Verdana"/>
                <w:sz w:val="20"/>
                <w:u w:val="single"/>
              </w:rPr>
              <w:t xml:space="preserve"> 2</w:t>
            </w:r>
            <w:r w:rsidRPr="00A52C6B">
              <w:rPr>
                <w:rFonts w:ascii="Verdana" w:hAnsi="Verdana"/>
                <w:sz w:val="20"/>
                <w:u w:val="single"/>
              </w:rPr>
              <w:t>:</w:t>
            </w:r>
          </w:p>
          <w:p w:rsidR="006E16BA" w:rsidRPr="00686DFD" w:rsidRDefault="006E16BA" w:rsidP="006E16BA">
            <w:pPr>
              <w:rPr>
                <w:rFonts w:ascii="Verdana" w:hAnsi="Verdana"/>
                <w:sz w:val="20"/>
              </w:rPr>
            </w:pPr>
            <w:r>
              <w:rPr>
                <w:rFonts w:ascii="Verdana" w:hAnsi="Verdana"/>
                <w:sz w:val="20"/>
              </w:rPr>
              <w:t xml:space="preserve">6min. </w:t>
            </w:r>
          </w:p>
          <w:p w:rsidR="006E16BA" w:rsidRDefault="006E16BA" w:rsidP="006E16BA">
            <w:pPr>
              <w:rPr>
                <w:rFonts w:ascii="Verdana" w:hAnsi="Verdana"/>
                <w:sz w:val="20"/>
              </w:rPr>
            </w:pPr>
          </w:p>
          <w:p w:rsidR="006E16BA" w:rsidRDefault="006E16BA" w:rsidP="006E16BA">
            <w:pPr>
              <w:rPr>
                <w:rFonts w:ascii="Verdana" w:hAnsi="Verdana"/>
                <w:sz w:val="20"/>
              </w:rPr>
            </w:pPr>
          </w:p>
          <w:p w:rsidR="006E16BA" w:rsidRPr="00A52C6B" w:rsidRDefault="006E16BA" w:rsidP="006E16BA">
            <w:pPr>
              <w:rPr>
                <w:rFonts w:ascii="Verdana" w:hAnsi="Verdana"/>
                <w:sz w:val="20"/>
              </w:rPr>
            </w:pPr>
          </w:p>
        </w:tc>
        <w:tc>
          <w:tcPr>
            <w:tcW w:w="5529" w:type="dxa"/>
            <w:tcBorders>
              <w:left w:val="dashed" w:sz="4" w:space="0" w:color="auto"/>
              <w:right w:val="dashed" w:sz="4" w:space="0" w:color="auto"/>
            </w:tcBorders>
            <w:shd w:val="clear" w:color="auto" w:fill="auto"/>
          </w:tcPr>
          <w:p w:rsidR="006E16BA" w:rsidRDefault="006E16BA" w:rsidP="006E16BA">
            <w:pPr>
              <w:rPr>
                <w:rFonts w:ascii="Verdana" w:hAnsi="Verdana"/>
                <w:sz w:val="20"/>
              </w:rPr>
            </w:pPr>
            <w:r>
              <w:rPr>
                <w:rFonts w:ascii="Verdana" w:hAnsi="Verdana"/>
                <w:sz w:val="20"/>
              </w:rPr>
              <w:t>Neem er nu eens allemaal jullie atlas bij op p24.</w:t>
            </w:r>
          </w:p>
          <w:p w:rsidR="006E16BA" w:rsidRDefault="006E16BA" w:rsidP="006E16BA">
            <w:pPr>
              <w:rPr>
                <w:rFonts w:ascii="Verdana" w:hAnsi="Verdana"/>
                <w:sz w:val="20"/>
              </w:rPr>
            </w:pPr>
          </w:p>
          <w:p w:rsidR="006E16BA" w:rsidRDefault="006E16BA" w:rsidP="006E16BA">
            <w:pPr>
              <w:rPr>
                <w:rFonts w:ascii="Verdana" w:hAnsi="Verdana"/>
                <w:b/>
                <w:sz w:val="20"/>
                <w:u w:val="single"/>
              </w:rPr>
            </w:pPr>
            <w:r>
              <w:rPr>
                <w:rFonts w:ascii="Verdana" w:hAnsi="Verdana"/>
                <w:b/>
                <w:sz w:val="20"/>
                <w:u w:val="single"/>
              </w:rPr>
              <w:t>OLG: kaart industrie België</w:t>
            </w:r>
          </w:p>
          <w:p w:rsidR="006E16BA" w:rsidRDefault="006E16BA" w:rsidP="006E16BA">
            <w:pPr>
              <w:pStyle w:val="Lijstalinea"/>
              <w:numPr>
                <w:ilvl w:val="0"/>
                <w:numId w:val="12"/>
              </w:numPr>
              <w:rPr>
                <w:rFonts w:ascii="Verdana" w:hAnsi="Verdana"/>
                <w:sz w:val="20"/>
              </w:rPr>
            </w:pPr>
            <w:r>
              <w:rPr>
                <w:rFonts w:ascii="Verdana" w:hAnsi="Verdana"/>
                <w:sz w:val="20"/>
              </w:rPr>
              <w:t>Welke vormen van industrie komen er allemaal voor in de haven van Antwerpen?</w:t>
            </w:r>
          </w:p>
          <w:p w:rsidR="006E16BA" w:rsidRDefault="006E16BA" w:rsidP="006E16BA">
            <w:pPr>
              <w:pStyle w:val="Lijstalinea"/>
              <w:numPr>
                <w:ilvl w:val="0"/>
                <w:numId w:val="12"/>
              </w:numPr>
              <w:rPr>
                <w:rFonts w:ascii="Verdana" w:hAnsi="Verdana"/>
                <w:sz w:val="20"/>
              </w:rPr>
            </w:pPr>
            <w:r>
              <w:rPr>
                <w:rFonts w:ascii="Verdana" w:hAnsi="Verdana"/>
                <w:sz w:val="20"/>
              </w:rPr>
              <w:t>Welke industrievorm komt er het meeste voor?</w:t>
            </w:r>
          </w:p>
          <w:p w:rsidR="006E16BA" w:rsidRDefault="006E16BA" w:rsidP="006E16BA">
            <w:pPr>
              <w:rPr>
                <w:rFonts w:ascii="Verdana" w:hAnsi="Verdana"/>
                <w:sz w:val="20"/>
              </w:rPr>
            </w:pPr>
          </w:p>
          <w:p w:rsidR="006E16BA" w:rsidRDefault="006E16BA" w:rsidP="006E16BA">
            <w:pPr>
              <w:rPr>
                <w:rFonts w:ascii="Verdana" w:hAnsi="Verdana"/>
                <w:sz w:val="20"/>
              </w:rPr>
            </w:pPr>
            <w:r>
              <w:rPr>
                <w:rFonts w:ascii="Verdana" w:hAnsi="Verdana"/>
                <w:sz w:val="20"/>
              </w:rPr>
              <w:t>Op de afbeeldingen staan nog een aantal andere industrietakken die in de haven gevestigd zijn. Het is nu aan jullie om deze eens in te vullen.</w:t>
            </w:r>
          </w:p>
          <w:p w:rsidR="006E16BA" w:rsidRDefault="006E16BA" w:rsidP="006E16BA">
            <w:pPr>
              <w:rPr>
                <w:rFonts w:ascii="Verdana" w:hAnsi="Verdana"/>
                <w:sz w:val="20"/>
              </w:rPr>
            </w:pPr>
          </w:p>
          <w:p w:rsidR="006E16BA" w:rsidRDefault="006E16BA" w:rsidP="006E16BA">
            <w:pPr>
              <w:pStyle w:val="Lijstalinea"/>
              <w:numPr>
                <w:ilvl w:val="0"/>
                <w:numId w:val="13"/>
              </w:numPr>
              <w:rPr>
                <w:rFonts w:ascii="Verdana" w:hAnsi="Verdana"/>
                <w:sz w:val="20"/>
              </w:rPr>
            </w:pPr>
            <w:r>
              <w:rPr>
                <w:rFonts w:ascii="Verdana" w:hAnsi="Verdana"/>
                <w:sz w:val="20"/>
              </w:rPr>
              <w:t>De eerste, hoe noemt het bedrijf dat je ziet?</w:t>
            </w:r>
          </w:p>
          <w:p w:rsidR="006E16BA" w:rsidRDefault="006E16BA" w:rsidP="006E16BA">
            <w:pPr>
              <w:pStyle w:val="Lijstalinea"/>
              <w:numPr>
                <w:ilvl w:val="0"/>
                <w:numId w:val="13"/>
              </w:numPr>
              <w:rPr>
                <w:rFonts w:ascii="Verdana" w:hAnsi="Verdana"/>
                <w:sz w:val="20"/>
              </w:rPr>
            </w:pPr>
            <w:r>
              <w:rPr>
                <w:rFonts w:ascii="Verdana" w:hAnsi="Verdana"/>
                <w:sz w:val="20"/>
              </w:rPr>
              <w:t>Kent er iemand dit bedrijf misschien?</w:t>
            </w:r>
          </w:p>
          <w:p w:rsidR="006E16BA" w:rsidRDefault="006E16BA" w:rsidP="006E16BA">
            <w:pPr>
              <w:pStyle w:val="Lijstalinea"/>
              <w:numPr>
                <w:ilvl w:val="0"/>
                <w:numId w:val="13"/>
              </w:numPr>
              <w:rPr>
                <w:rFonts w:ascii="Verdana" w:hAnsi="Verdana"/>
                <w:sz w:val="20"/>
              </w:rPr>
            </w:pPr>
            <w:r>
              <w:rPr>
                <w:rFonts w:ascii="Verdana" w:hAnsi="Verdana"/>
                <w:sz w:val="20"/>
              </w:rPr>
              <w:t>Welke industrietak heb je hierbij geplaatst?</w:t>
            </w:r>
          </w:p>
          <w:p w:rsidR="006E16BA" w:rsidRDefault="006E16BA" w:rsidP="006E16BA">
            <w:pPr>
              <w:pStyle w:val="Lijstalinea"/>
              <w:numPr>
                <w:ilvl w:val="0"/>
                <w:numId w:val="13"/>
              </w:numPr>
              <w:rPr>
                <w:rFonts w:ascii="Verdana" w:hAnsi="Verdana"/>
                <w:sz w:val="20"/>
              </w:rPr>
            </w:pPr>
            <w:r>
              <w:rPr>
                <w:rFonts w:ascii="Verdana" w:hAnsi="Verdana"/>
                <w:sz w:val="20"/>
              </w:rPr>
              <w:t>Kent er iemand de afbeelding daarnaast?</w:t>
            </w:r>
          </w:p>
          <w:p w:rsidR="006E16BA" w:rsidRDefault="006E16BA" w:rsidP="006E16BA">
            <w:pPr>
              <w:pStyle w:val="Lijstalinea"/>
              <w:numPr>
                <w:ilvl w:val="1"/>
                <w:numId w:val="13"/>
              </w:numPr>
              <w:rPr>
                <w:rFonts w:ascii="Verdana" w:hAnsi="Verdana"/>
                <w:sz w:val="20"/>
              </w:rPr>
            </w:pPr>
            <w:r>
              <w:rPr>
                <w:rFonts w:ascii="Verdana" w:hAnsi="Verdana"/>
                <w:sz w:val="20"/>
              </w:rPr>
              <w:t>Dit komt vaak in het nieuws over het feit de het niet werk?</w:t>
            </w:r>
          </w:p>
          <w:p w:rsidR="006E16BA" w:rsidRDefault="006E16BA" w:rsidP="006E16BA">
            <w:pPr>
              <w:pStyle w:val="Lijstalinea"/>
              <w:numPr>
                <w:ilvl w:val="1"/>
                <w:numId w:val="13"/>
              </w:numPr>
              <w:rPr>
                <w:rFonts w:ascii="Verdana" w:hAnsi="Verdana"/>
                <w:sz w:val="20"/>
              </w:rPr>
            </w:pPr>
            <w:r>
              <w:rPr>
                <w:rFonts w:ascii="Verdana" w:hAnsi="Verdana"/>
                <w:sz w:val="20"/>
              </w:rPr>
              <w:t>Het is een kerncentrale in België</w:t>
            </w:r>
          </w:p>
          <w:p w:rsidR="006E16BA" w:rsidRDefault="006E16BA" w:rsidP="006E16BA">
            <w:pPr>
              <w:pStyle w:val="Lijstalinea"/>
              <w:numPr>
                <w:ilvl w:val="0"/>
                <w:numId w:val="13"/>
              </w:numPr>
              <w:rPr>
                <w:rFonts w:ascii="Verdana" w:hAnsi="Verdana"/>
                <w:sz w:val="20"/>
              </w:rPr>
            </w:pPr>
            <w:r>
              <w:rPr>
                <w:rFonts w:ascii="Verdana" w:hAnsi="Verdana"/>
                <w:sz w:val="20"/>
              </w:rPr>
              <w:t>Waarvoor zorgt de kerncentrale in Doel dus?</w:t>
            </w:r>
          </w:p>
          <w:p w:rsidR="006E16BA" w:rsidRDefault="006E16BA" w:rsidP="006E16BA">
            <w:pPr>
              <w:pStyle w:val="Lijstalinea"/>
              <w:numPr>
                <w:ilvl w:val="0"/>
                <w:numId w:val="13"/>
              </w:numPr>
              <w:rPr>
                <w:rFonts w:ascii="Verdana" w:hAnsi="Verdana"/>
                <w:sz w:val="20"/>
              </w:rPr>
            </w:pPr>
            <w:r>
              <w:rPr>
                <w:rFonts w:ascii="Verdana" w:hAnsi="Verdana"/>
                <w:sz w:val="20"/>
              </w:rPr>
              <w:t>Wat zie je op de derde afbeelding?</w:t>
            </w:r>
          </w:p>
          <w:p w:rsidR="006E16BA" w:rsidRDefault="006E16BA" w:rsidP="006E16BA">
            <w:pPr>
              <w:pStyle w:val="Lijstalinea"/>
              <w:numPr>
                <w:ilvl w:val="0"/>
                <w:numId w:val="13"/>
              </w:numPr>
              <w:rPr>
                <w:rFonts w:ascii="Verdana" w:hAnsi="Verdana"/>
                <w:sz w:val="20"/>
              </w:rPr>
            </w:pPr>
            <w:r>
              <w:rPr>
                <w:rFonts w:ascii="Verdana" w:hAnsi="Verdana"/>
                <w:sz w:val="20"/>
              </w:rPr>
              <w:t>Herken je iets?</w:t>
            </w:r>
          </w:p>
          <w:p w:rsidR="006E16BA" w:rsidRDefault="006E16BA" w:rsidP="006E16BA">
            <w:pPr>
              <w:pStyle w:val="Lijstalinea"/>
              <w:numPr>
                <w:ilvl w:val="0"/>
                <w:numId w:val="13"/>
              </w:numPr>
              <w:rPr>
                <w:rFonts w:ascii="Verdana" w:hAnsi="Verdana"/>
                <w:sz w:val="20"/>
              </w:rPr>
            </w:pPr>
            <w:r>
              <w:rPr>
                <w:rFonts w:ascii="Verdana" w:hAnsi="Verdana"/>
                <w:sz w:val="20"/>
              </w:rPr>
              <w:t>Zouden ze hier goederen opslaan of niet?</w:t>
            </w:r>
          </w:p>
          <w:p w:rsidR="006E16BA" w:rsidRDefault="006E16BA" w:rsidP="006E16BA">
            <w:pPr>
              <w:pStyle w:val="Lijstalinea"/>
              <w:numPr>
                <w:ilvl w:val="0"/>
                <w:numId w:val="13"/>
              </w:numPr>
              <w:rPr>
                <w:rFonts w:ascii="Verdana" w:hAnsi="Verdana"/>
                <w:sz w:val="20"/>
              </w:rPr>
            </w:pPr>
            <w:r>
              <w:rPr>
                <w:rFonts w:ascii="Verdana" w:hAnsi="Verdana"/>
                <w:sz w:val="20"/>
              </w:rPr>
              <w:t>Wat zou men opslaan in die grote ronde opslagtankers?</w:t>
            </w:r>
          </w:p>
          <w:p w:rsidR="006E16BA" w:rsidRDefault="006E16BA" w:rsidP="006E16BA">
            <w:pPr>
              <w:pStyle w:val="Lijstalinea"/>
              <w:numPr>
                <w:ilvl w:val="0"/>
                <w:numId w:val="13"/>
              </w:numPr>
              <w:rPr>
                <w:rFonts w:ascii="Verdana" w:hAnsi="Verdana"/>
                <w:sz w:val="20"/>
              </w:rPr>
            </w:pPr>
            <w:r>
              <w:rPr>
                <w:rFonts w:ascii="Verdana" w:hAnsi="Verdana"/>
                <w:sz w:val="20"/>
              </w:rPr>
              <w:t>Wat gaan we hier dan bij plaatsen?</w:t>
            </w:r>
          </w:p>
          <w:p w:rsidR="006E16BA" w:rsidRDefault="006E16BA" w:rsidP="006E16BA">
            <w:pPr>
              <w:rPr>
                <w:rFonts w:ascii="Verdana" w:hAnsi="Verdana"/>
                <w:sz w:val="20"/>
              </w:rPr>
            </w:pPr>
          </w:p>
          <w:p w:rsidR="006E16BA" w:rsidRDefault="006E16BA" w:rsidP="006E16BA">
            <w:pPr>
              <w:rPr>
                <w:rFonts w:ascii="Verdana" w:hAnsi="Verdana"/>
                <w:sz w:val="20"/>
              </w:rPr>
            </w:pPr>
            <w:r>
              <w:rPr>
                <w:rFonts w:ascii="Verdana" w:hAnsi="Verdana"/>
                <w:sz w:val="20"/>
              </w:rPr>
              <w:t xml:space="preserve">Op de laatste zie je helemaal niet wat er bedoeld wordt. </w:t>
            </w:r>
          </w:p>
          <w:p w:rsidR="006E16BA" w:rsidRDefault="006E16BA" w:rsidP="006E16BA">
            <w:pPr>
              <w:pStyle w:val="Lijstalinea"/>
              <w:numPr>
                <w:ilvl w:val="0"/>
                <w:numId w:val="14"/>
              </w:numPr>
              <w:rPr>
                <w:rFonts w:ascii="Verdana" w:hAnsi="Verdana"/>
                <w:sz w:val="20"/>
              </w:rPr>
            </w:pPr>
            <w:r w:rsidRPr="00B5585E">
              <w:rPr>
                <w:rFonts w:ascii="Verdana" w:hAnsi="Verdana"/>
                <w:sz w:val="20"/>
              </w:rPr>
              <w:t xml:space="preserve">Over welke </w:t>
            </w:r>
            <w:r>
              <w:rPr>
                <w:rFonts w:ascii="Verdana" w:hAnsi="Verdana"/>
                <w:sz w:val="20"/>
              </w:rPr>
              <w:t>industrietak gaat het hier?</w:t>
            </w:r>
          </w:p>
          <w:p w:rsidR="006E16BA" w:rsidRDefault="006E16BA" w:rsidP="006E16BA">
            <w:pPr>
              <w:rPr>
                <w:rFonts w:ascii="Verdana" w:hAnsi="Verdana"/>
                <w:sz w:val="20"/>
              </w:rPr>
            </w:pPr>
          </w:p>
          <w:p w:rsidR="006E16BA" w:rsidRDefault="006E16BA" w:rsidP="006E16BA">
            <w:pPr>
              <w:rPr>
                <w:rFonts w:ascii="Verdana" w:hAnsi="Verdana"/>
                <w:sz w:val="20"/>
              </w:rPr>
            </w:pPr>
            <w:r>
              <w:rPr>
                <w:rFonts w:ascii="Verdana" w:hAnsi="Verdana"/>
                <w:sz w:val="20"/>
              </w:rPr>
              <w:t>Nu mogen jullie het tekstje onderaan de pagina lezen en eens aanduiden wat je denkt dat belangrijk is.</w:t>
            </w:r>
          </w:p>
          <w:p w:rsidR="006E16BA" w:rsidRDefault="006E16BA" w:rsidP="006E16BA">
            <w:pPr>
              <w:pStyle w:val="Lijstalinea"/>
              <w:numPr>
                <w:ilvl w:val="0"/>
                <w:numId w:val="14"/>
              </w:numPr>
              <w:rPr>
                <w:rFonts w:ascii="Verdana" w:hAnsi="Verdana"/>
                <w:sz w:val="20"/>
              </w:rPr>
            </w:pPr>
            <w:r>
              <w:rPr>
                <w:rFonts w:ascii="Verdana" w:hAnsi="Verdana"/>
                <w:sz w:val="20"/>
              </w:rPr>
              <w:t>Wat heb je aangeduid?</w:t>
            </w:r>
          </w:p>
          <w:p w:rsidR="006E16BA" w:rsidRPr="004F7067" w:rsidRDefault="006E16BA" w:rsidP="006E16BA">
            <w:pPr>
              <w:pStyle w:val="Lijstalinea"/>
              <w:numPr>
                <w:ilvl w:val="0"/>
                <w:numId w:val="14"/>
              </w:numPr>
              <w:rPr>
                <w:rFonts w:ascii="Verdana" w:hAnsi="Verdana"/>
                <w:sz w:val="20"/>
              </w:rPr>
            </w:pPr>
            <w:r>
              <w:rPr>
                <w:rFonts w:ascii="Verdana" w:hAnsi="Verdana"/>
                <w:sz w:val="20"/>
              </w:rPr>
              <w:t>Waarom denk je dat dit belangrijk is?</w:t>
            </w:r>
          </w:p>
        </w:tc>
        <w:tc>
          <w:tcPr>
            <w:tcW w:w="1843" w:type="dxa"/>
            <w:tcBorders>
              <w:left w:val="dashed" w:sz="4" w:space="0" w:color="auto"/>
              <w:bottom w:val="single" w:sz="4" w:space="0" w:color="auto"/>
            </w:tcBorders>
          </w:tcPr>
          <w:p w:rsidR="006E16BA" w:rsidRDefault="006E16BA" w:rsidP="006E16BA">
            <w:pPr>
              <w:rPr>
                <w:rFonts w:ascii="Verdana" w:hAnsi="Verdana"/>
                <w:sz w:val="20"/>
              </w:rPr>
            </w:pPr>
            <w:r>
              <w:rPr>
                <w:rFonts w:ascii="Verdana" w:hAnsi="Verdana"/>
                <w:sz w:val="20"/>
              </w:rPr>
              <w:lastRenderedPageBreak/>
              <w:t xml:space="preserve">          </w:t>
            </w:r>
            <w:r w:rsidRPr="004F7067">
              <w:rPr>
                <w:rFonts w:ascii="Verdana" w:hAnsi="Verdana"/>
                <w:sz w:val="20"/>
                <w:highlight w:val="green"/>
              </w:rPr>
              <w:t>PPT dia 4</w:t>
            </w: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Pr="00A52C6B" w:rsidRDefault="006E16BA" w:rsidP="006E16BA">
            <w:pPr>
              <w:rPr>
                <w:rFonts w:ascii="Verdana" w:hAnsi="Verdana"/>
                <w:sz w:val="20"/>
              </w:rPr>
            </w:pPr>
            <w:r>
              <w:rPr>
                <w:rFonts w:ascii="Verdana" w:hAnsi="Verdana"/>
                <w:sz w:val="20"/>
              </w:rPr>
              <w:t xml:space="preserve">          </w:t>
            </w:r>
            <w:r w:rsidRPr="004F7067">
              <w:rPr>
                <w:rFonts w:ascii="Verdana" w:hAnsi="Verdana"/>
                <w:sz w:val="20"/>
                <w:highlight w:val="green"/>
              </w:rPr>
              <w:t>PPT dia 5</w:t>
            </w:r>
          </w:p>
        </w:tc>
        <w:tc>
          <w:tcPr>
            <w:tcW w:w="4677" w:type="dxa"/>
            <w:tcBorders>
              <w:bottom w:val="single" w:sz="4" w:space="0" w:color="auto"/>
            </w:tcBorders>
          </w:tcPr>
          <w:p w:rsidR="006E16BA" w:rsidRDefault="006E16BA" w:rsidP="006E16BA">
            <w:pPr>
              <w:rPr>
                <w:rFonts w:ascii="Verdana" w:hAnsi="Verdana"/>
                <w:sz w:val="20"/>
              </w:rPr>
            </w:pPr>
            <w:r>
              <w:rPr>
                <w:rFonts w:ascii="Verdana" w:hAnsi="Verdana"/>
                <w:sz w:val="20"/>
              </w:rPr>
              <w:lastRenderedPageBreak/>
              <w:t>Zie bijlagen</w:t>
            </w: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r>
              <w:rPr>
                <w:rFonts w:ascii="Verdana" w:hAnsi="Verdana"/>
                <w:b/>
                <w:sz w:val="20"/>
              </w:rPr>
              <w:lastRenderedPageBreak/>
              <w:t xml:space="preserve">Weetje: </w:t>
            </w:r>
            <w:r>
              <w:rPr>
                <w:rFonts w:ascii="Verdana" w:hAnsi="Verdana"/>
                <w:sz w:val="20"/>
              </w:rPr>
              <w:t>De Antwerpse chemische sector is de tweede grootste ter wereld.</w:t>
            </w: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Pr="00A52C6B" w:rsidRDefault="006E16BA" w:rsidP="006E16BA">
            <w:pPr>
              <w:rPr>
                <w:rFonts w:ascii="Verdana" w:hAnsi="Verdana"/>
                <w:sz w:val="20"/>
              </w:rPr>
            </w:pPr>
            <w:r>
              <w:rPr>
                <w:rFonts w:ascii="Verdana" w:hAnsi="Verdana"/>
                <w:sz w:val="20"/>
              </w:rPr>
              <w:t>De helft van de chemische industrie is geconcentreerd in de provincie Antwerpen. Hier vestigen zich tal van grote buitenlandse ondernemingen wat voordelig is voor Antwerpen en voor het hele land. Vandaar ook dat de Vlaamse industrie niet zonder de haven kan en omgekeerd.</w:t>
            </w:r>
          </w:p>
        </w:tc>
      </w:tr>
      <w:tr w:rsidR="006E16BA" w:rsidRPr="00A52C6B" w:rsidTr="006E16BA">
        <w:trPr>
          <w:trHeight w:val="996"/>
        </w:trPr>
        <w:tc>
          <w:tcPr>
            <w:tcW w:w="2055" w:type="dxa"/>
            <w:tcBorders>
              <w:bottom w:val="single" w:sz="4" w:space="0" w:color="auto"/>
            </w:tcBorders>
          </w:tcPr>
          <w:p w:rsidR="006E16BA" w:rsidRDefault="006E16BA" w:rsidP="006E16BA">
            <w:pPr>
              <w:rPr>
                <w:rFonts w:ascii="Verdana" w:hAnsi="Verdana"/>
                <w:sz w:val="20"/>
              </w:rPr>
            </w:pPr>
            <w:r>
              <w:rPr>
                <w:rFonts w:ascii="Verdana" w:hAnsi="Verdana"/>
                <w:sz w:val="20"/>
              </w:rPr>
              <w:lastRenderedPageBreak/>
              <w:t>De leerlingen kunnen de voordelen van de Antwerpse in eigen woorden uitleggen. (C3)</w:t>
            </w:r>
          </w:p>
          <w:p w:rsidR="006E16BA" w:rsidRDefault="006E16BA" w:rsidP="006E16BA">
            <w:pPr>
              <w:rPr>
                <w:rFonts w:ascii="Verdana" w:hAnsi="Verdana"/>
                <w:sz w:val="20"/>
              </w:rPr>
            </w:pPr>
          </w:p>
          <w:p w:rsidR="006E16BA" w:rsidRPr="00A52C6B" w:rsidRDefault="006E16BA" w:rsidP="006E16BA">
            <w:pPr>
              <w:rPr>
                <w:rFonts w:ascii="Verdana" w:hAnsi="Verdana"/>
                <w:sz w:val="20"/>
              </w:rPr>
            </w:pPr>
            <w:r>
              <w:rPr>
                <w:rFonts w:ascii="Verdana" w:hAnsi="Verdana"/>
                <w:sz w:val="20"/>
              </w:rPr>
              <w:t>De leerlingen kunnen de positieve eigenschappen van de haven van Antwerpen benoemen en verklaren. (C3)</w:t>
            </w:r>
          </w:p>
        </w:tc>
        <w:tc>
          <w:tcPr>
            <w:tcW w:w="1559" w:type="dxa"/>
            <w:tcBorders>
              <w:bottom w:val="single" w:sz="4" w:space="0" w:color="auto"/>
              <w:right w:val="dashed" w:sz="4" w:space="0" w:color="auto"/>
            </w:tcBorders>
          </w:tcPr>
          <w:p w:rsidR="006E16BA" w:rsidRDefault="006E16BA" w:rsidP="006E16BA">
            <w:pPr>
              <w:rPr>
                <w:rFonts w:ascii="Verdana" w:hAnsi="Verdana"/>
                <w:sz w:val="20"/>
                <w:u w:val="single"/>
              </w:rPr>
            </w:pPr>
            <w:proofErr w:type="spellStart"/>
            <w:r>
              <w:rPr>
                <w:rFonts w:ascii="Verdana" w:hAnsi="Verdana"/>
                <w:sz w:val="20"/>
                <w:u w:val="single"/>
              </w:rPr>
              <w:t>Lesfase</w:t>
            </w:r>
            <w:proofErr w:type="spellEnd"/>
            <w:r>
              <w:rPr>
                <w:rFonts w:ascii="Verdana" w:hAnsi="Verdana"/>
                <w:sz w:val="20"/>
                <w:u w:val="single"/>
              </w:rPr>
              <w:t xml:space="preserve"> 3</w:t>
            </w:r>
            <w:r w:rsidRPr="00A52C6B">
              <w:rPr>
                <w:rFonts w:ascii="Verdana" w:hAnsi="Verdana"/>
                <w:sz w:val="20"/>
                <w:u w:val="single"/>
              </w:rPr>
              <w:t>:</w:t>
            </w:r>
          </w:p>
          <w:p w:rsidR="006E16BA" w:rsidRPr="00686DFD" w:rsidRDefault="006E16BA" w:rsidP="006E16BA">
            <w:pPr>
              <w:rPr>
                <w:rFonts w:ascii="Verdana" w:hAnsi="Verdana"/>
                <w:sz w:val="20"/>
              </w:rPr>
            </w:pPr>
            <w:r>
              <w:rPr>
                <w:rFonts w:ascii="Verdana" w:hAnsi="Verdana"/>
                <w:sz w:val="20"/>
              </w:rPr>
              <w:t>16 min.</w:t>
            </w:r>
          </w:p>
          <w:p w:rsidR="006E16BA" w:rsidRDefault="006E16BA" w:rsidP="006E16BA">
            <w:pPr>
              <w:rPr>
                <w:rFonts w:ascii="Verdana" w:hAnsi="Verdana"/>
                <w:sz w:val="20"/>
              </w:rPr>
            </w:pPr>
          </w:p>
          <w:p w:rsidR="006E16BA" w:rsidRDefault="006E16BA" w:rsidP="006E16BA">
            <w:pPr>
              <w:rPr>
                <w:rFonts w:ascii="Verdana" w:hAnsi="Verdana"/>
                <w:sz w:val="20"/>
              </w:rPr>
            </w:pPr>
          </w:p>
          <w:p w:rsidR="006E16BA" w:rsidRPr="00A52C6B" w:rsidRDefault="006E16BA" w:rsidP="006E16BA">
            <w:pPr>
              <w:rPr>
                <w:rFonts w:ascii="Verdana" w:hAnsi="Verdana"/>
                <w:sz w:val="20"/>
              </w:rPr>
            </w:pPr>
          </w:p>
        </w:tc>
        <w:tc>
          <w:tcPr>
            <w:tcW w:w="5529" w:type="dxa"/>
            <w:tcBorders>
              <w:left w:val="dashed" w:sz="4" w:space="0" w:color="auto"/>
              <w:right w:val="dashed" w:sz="4" w:space="0" w:color="auto"/>
            </w:tcBorders>
            <w:shd w:val="clear" w:color="auto" w:fill="auto"/>
          </w:tcPr>
          <w:p w:rsidR="006E16BA" w:rsidRDefault="006E16BA" w:rsidP="006E16BA">
            <w:pPr>
              <w:rPr>
                <w:rFonts w:ascii="Verdana" w:hAnsi="Verdana"/>
                <w:sz w:val="20"/>
              </w:rPr>
            </w:pPr>
            <w:r>
              <w:rPr>
                <w:rFonts w:ascii="Verdana" w:hAnsi="Verdana"/>
                <w:sz w:val="20"/>
              </w:rPr>
              <w:t>Jullie mogen allemaal de tekst lezen bovenaan pagina 100. In de tekst duiden jullie alle voordelen van de haven van Antwerpen aan die vermeld worden. We gaan de rij af, we doorlopen de tekst en halmen er de voordelen in volgorde uit. Als ik er een oversla mag je het zeggen.</w:t>
            </w:r>
          </w:p>
          <w:p w:rsidR="006E16BA" w:rsidRDefault="006E16BA" w:rsidP="006E16BA">
            <w:pPr>
              <w:rPr>
                <w:rFonts w:ascii="Verdana" w:hAnsi="Verdana"/>
                <w:sz w:val="20"/>
              </w:rPr>
            </w:pPr>
          </w:p>
          <w:p w:rsidR="006E16BA" w:rsidRDefault="006E16BA" w:rsidP="006E16BA">
            <w:pPr>
              <w:rPr>
                <w:rFonts w:ascii="Verdana" w:hAnsi="Verdana"/>
                <w:b/>
                <w:sz w:val="20"/>
                <w:u w:val="single"/>
              </w:rPr>
            </w:pPr>
            <w:r>
              <w:rPr>
                <w:rFonts w:ascii="Verdana" w:hAnsi="Verdana"/>
                <w:b/>
                <w:sz w:val="20"/>
                <w:u w:val="single"/>
              </w:rPr>
              <w:t>OLG: Vraagjes bij de tekst</w:t>
            </w:r>
          </w:p>
          <w:p w:rsidR="006E16BA" w:rsidRPr="004F7067" w:rsidRDefault="006E16BA" w:rsidP="006E16BA">
            <w:pPr>
              <w:rPr>
                <w:rFonts w:ascii="Verdana" w:hAnsi="Verdana"/>
                <w:sz w:val="20"/>
                <w:u w:val="single"/>
              </w:rPr>
            </w:pPr>
            <w:r>
              <w:rPr>
                <w:rFonts w:ascii="Verdana" w:hAnsi="Verdana"/>
                <w:sz w:val="20"/>
                <w:u w:val="single"/>
              </w:rPr>
              <w:t>ARBEIDSMARKT</w:t>
            </w:r>
          </w:p>
          <w:p w:rsidR="006E16BA" w:rsidRDefault="006E16BA" w:rsidP="006E16BA">
            <w:pPr>
              <w:pStyle w:val="Lijstalinea"/>
              <w:numPr>
                <w:ilvl w:val="0"/>
                <w:numId w:val="3"/>
              </w:numPr>
              <w:rPr>
                <w:rFonts w:ascii="Verdana" w:hAnsi="Verdana"/>
                <w:sz w:val="20"/>
              </w:rPr>
            </w:pPr>
            <w:r>
              <w:rPr>
                <w:rFonts w:ascii="Verdana" w:hAnsi="Verdana"/>
                <w:sz w:val="20"/>
              </w:rPr>
              <w:t>Wie wil de eerste vraag eens voorlezen?</w:t>
            </w:r>
          </w:p>
          <w:p w:rsidR="006E16BA" w:rsidRDefault="006E16BA" w:rsidP="006E16BA">
            <w:pPr>
              <w:pStyle w:val="Lijstalinea"/>
              <w:numPr>
                <w:ilvl w:val="0"/>
                <w:numId w:val="3"/>
              </w:numPr>
              <w:rPr>
                <w:rFonts w:ascii="Verdana" w:hAnsi="Verdana"/>
                <w:sz w:val="20"/>
              </w:rPr>
            </w:pPr>
            <w:r>
              <w:rPr>
                <w:rFonts w:ascii="Verdana" w:hAnsi="Verdana"/>
                <w:sz w:val="20"/>
              </w:rPr>
              <w:t>Wat wil dit zeggen ‘arbeidsmarkt”?</w:t>
            </w:r>
          </w:p>
          <w:p w:rsidR="006E16BA" w:rsidRDefault="006E16BA" w:rsidP="006E16BA">
            <w:pPr>
              <w:pStyle w:val="Lijstalinea"/>
              <w:numPr>
                <w:ilvl w:val="1"/>
                <w:numId w:val="3"/>
              </w:numPr>
              <w:rPr>
                <w:rFonts w:ascii="Verdana" w:hAnsi="Verdana"/>
                <w:sz w:val="20"/>
              </w:rPr>
            </w:pPr>
            <w:r>
              <w:rPr>
                <w:rFonts w:ascii="Verdana" w:hAnsi="Verdana"/>
                <w:sz w:val="20"/>
              </w:rPr>
              <w:t>Zouden er veel mensen werken op de haven?</w:t>
            </w:r>
          </w:p>
          <w:p w:rsidR="006E16BA" w:rsidRDefault="006E16BA" w:rsidP="006E16BA">
            <w:pPr>
              <w:pStyle w:val="Lijstalinea"/>
              <w:numPr>
                <w:ilvl w:val="1"/>
                <w:numId w:val="3"/>
              </w:numPr>
              <w:rPr>
                <w:rFonts w:ascii="Verdana" w:hAnsi="Verdana"/>
                <w:sz w:val="20"/>
              </w:rPr>
            </w:pPr>
            <w:r>
              <w:rPr>
                <w:rFonts w:ascii="Verdana" w:hAnsi="Verdana"/>
                <w:sz w:val="20"/>
              </w:rPr>
              <w:t>Sluit de haven ooit?</w:t>
            </w:r>
          </w:p>
          <w:p w:rsidR="006E16BA" w:rsidRDefault="006E16BA" w:rsidP="006E16BA">
            <w:pPr>
              <w:pStyle w:val="Lijstalinea"/>
              <w:numPr>
                <w:ilvl w:val="0"/>
                <w:numId w:val="3"/>
              </w:numPr>
              <w:rPr>
                <w:rFonts w:ascii="Verdana" w:hAnsi="Verdana"/>
                <w:sz w:val="20"/>
              </w:rPr>
            </w:pPr>
            <w:r>
              <w:rPr>
                <w:rFonts w:ascii="Verdana" w:hAnsi="Verdana"/>
                <w:sz w:val="20"/>
              </w:rPr>
              <w:t>Hoe komt het dat de arbeidsmarkt er zo groot is?</w:t>
            </w:r>
          </w:p>
          <w:p w:rsidR="006E16BA" w:rsidRDefault="006E16BA" w:rsidP="006E16BA">
            <w:pPr>
              <w:pStyle w:val="Lijstalinea"/>
              <w:numPr>
                <w:ilvl w:val="1"/>
                <w:numId w:val="3"/>
              </w:numPr>
              <w:rPr>
                <w:rFonts w:ascii="Verdana" w:hAnsi="Verdana"/>
                <w:sz w:val="20"/>
              </w:rPr>
            </w:pPr>
            <w:r>
              <w:rPr>
                <w:rFonts w:ascii="Verdana" w:hAnsi="Verdana"/>
                <w:sz w:val="20"/>
              </w:rPr>
              <w:t>Neem is kaart 17C?</w:t>
            </w:r>
          </w:p>
          <w:p w:rsidR="006E16BA" w:rsidRDefault="006E16BA" w:rsidP="006E16BA">
            <w:pPr>
              <w:pStyle w:val="Lijstalinea"/>
              <w:rPr>
                <w:rFonts w:ascii="Verdana" w:hAnsi="Verdana"/>
                <w:sz w:val="20"/>
              </w:rPr>
            </w:pPr>
          </w:p>
          <w:p w:rsidR="006E16BA" w:rsidRPr="004F7067" w:rsidRDefault="006E16BA" w:rsidP="006E16BA">
            <w:pPr>
              <w:rPr>
                <w:rFonts w:ascii="Verdana" w:hAnsi="Verdana"/>
                <w:sz w:val="20"/>
                <w:u w:val="single"/>
              </w:rPr>
            </w:pPr>
            <w:r>
              <w:rPr>
                <w:rFonts w:ascii="Verdana" w:hAnsi="Verdana"/>
                <w:sz w:val="20"/>
                <w:u w:val="single"/>
              </w:rPr>
              <w:t>GRONDSTOFFEN/ENERGIE</w:t>
            </w:r>
          </w:p>
          <w:p w:rsidR="006E16BA" w:rsidRDefault="006E16BA" w:rsidP="006E16BA">
            <w:pPr>
              <w:pStyle w:val="Lijstalinea"/>
              <w:numPr>
                <w:ilvl w:val="0"/>
                <w:numId w:val="3"/>
              </w:numPr>
              <w:rPr>
                <w:rFonts w:ascii="Verdana" w:hAnsi="Verdana"/>
                <w:sz w:val="20"/>
              </w:rPr>
            </w:pPr>
            <w:r>
              <w:rPr>
                <w:rFonts w:ascii="Verdana" w:hAnsi="Verdana"/>
                <w:sz w:val="20"/>
              </w:rPr>
              <w:t>Zijn er grondstoffen aanwezig in Antwerpen?</w:t>
            </w:r>
          </w:p>
          <w:p w:rsidR="006E16BA" w:rsidRPr="00B771E3" w:rsidRDefault="006E16BA" w:rsidP="006E16BA">
            <w:pPr>
              <w:pStyle w:val="Lijstalinea"/>
              <w:numPr>
                <w:ilvl w:val="1"/>
                <w:numId w:val="3"/>
              </w:numPr>
              <w:rPr>
                <w:rFonts w:ascii="Verdana" w:hAnsi="Verdana"/>
                <w:sz w:val="20"/>
              </w:rPr>
            </w:pPr>
            <w:r>
              <w:rPr>
                <w:rFonts w:ascii="Verdana" w:hAnsi="Verdana"/>
                <w:sz w:val="20"/>
              </w:rPr>
              <w:t>Zijn er bijvoorbeeld mijnen in Antwerpen?</w:t>
            </w:r>
          </w:p>
          <w:p w:rsidR="006E16BA" w:rsidRDefault="006E16BA" w:rsidP="006E16BA">
            <w:pPr>
              <w:pStyle w:val="Lijstalinea"/>
              <w:numPr>
                <w:ilvl w:val="0"/>
                <w:numId w:val="3"/>
              </w:numPr>
              <w:rPr>
                <w:rFonts w:ascii="Verdana" w:hAnsi="Verdana"/>
                <w:sz w:val="20"/>
              </w:rPr>
            </w:pPr>
            <w:r>
              <w:rPr>
                <w:rFonts w:ascii="Verdana" w:hAnsi="Verdana"/>
                <w:sz w:val="20"/>
              </w:rPr>
              <w:t>Hoe zou men dan wel aan de grondstoffen geraken?</w:t>
            </w:r>
          </w:p>
          <w:p w:rsidR="006E16BA" w:rsidRDefault="006E16BA" w:rsidP="006E16BA">
            <w:pPr>
              <w:pStyle w:val="Lijstalinea"/>
              <w:numPr>
                <w:ilvl w:val="0"/>
                <w:numId w:val="3"/>
              </w:numPr>
              <w:rPr>
                <w:rFonts w:ascii="Verdana" w:hAnsi="Verdana"/>
                <w:sz w:val="20"/>
              </w:rPr>
            </w:pPr>
            <w:r>
              <w:rPr>
                <w:rFonts w:ascii="Verdana" w:hAnsi="Verdana"/>
                <w:sz w:val="20"/>
              </w:rPr>
              <w:t>Hoe zou Antwerpen zo’n grote hoeveelheden steenkool hebben, zoals op de afbeelding bijvoorbeeld?</w:t>
            </w:r>
          </w:p>
          <w:p w:rsidR="006E16BA" w:rsidRDefault="006E16BA" w:rsidP="006E16BA">
            <w:pPr>
              <w:pStyle w:val="Lijstalinea"/>
              <w:numPr>
                <w:ilvl w:val="0"/>
                <w:numId w:val="3"/>
              </w:numPr>
              <w:rPr>
                <w:rFonts w:ascii="Verdana" w:hAnsi="Verdana"/>
                <w:sz w:val="20"/>
              </w:rPr>
            </w:pPr>
            <w:r>
              <w:rPr>
                <w:rFonts w:ascii="Verdana" w:hAnsi="Verdana"/>
                <w:sz w:val="20"/>
              </w:rPr>
              <w:t>Hoe wordt de haven voorzien van energie?</w:t>
            </w:r>
          </w:p>
          <w:p w:rsidR="006E16BA" w:rsidRDefault="006E16BA" w:rsidP="006E16BA">
            <w:pPr>
              <w:pStyle w:val="Lijstalinea"/>
              <w:numPr>
                <w:ilvl w:val="1"/>
                <w:numId w:val="3"/>
              </w:numPr>
              <w:rPr>
                <w:rFonts w:ascii="Verdana" w:hAnsi="Verdana"/>
                <w:sz w:val="20"/>
              </w:rPr>
            </w:pPr>
            <w:r>
              <w:rPr>
                <w:rFonts w:ascii="Verdana" w:hAnsi="Verdana"/>
                <w:sz w:val="20"/>
              </w:rPr>
              <w:t>Wat wekt energie op?</w:t>
            </w:r>
          </w:p>
          <w:p w:rsidR="006E16BA" w:rsidRDefault="006E16BA" w:rsidP="006E16BA">
            <w:pPr>
              <w:pStyle w:val="Lijstalinea"/>
              <w:numPr>
                <w:ilvl w:val="1"/>
                <w:numId w:val="3"/>
              </w:numPr>
              <w:rPr>
                <w:rFonts w:ascii="Verdana" w:hAnsi="Verdana"/>
                <w:sz w:val="20"/>
              </w:rPr>
            </w:pPr>
            <w:r>
              <w:rPr>
                <w:rFonts w:ascii="Verdana" w:hAnsi="Verdana"/>
                <w:sz w:val="20"/>
              </w:rPr>
              <w:t>Kent er iemand een energiecentrale nabij de haven van Antwerpen?</w:t>
            </w:r>
          </w:p>
          <w:p w:rsidR="006E16BA" w:rsidRDefault="006E16BA" w:rsidP="006E16BA">
            <w:pPr>
              <w:rPr>
                <w:rFonts w:ascii="Verdana" w:hAnsi="Verdana"/>
                <w:sz w:val="20"/>
              </w:rPr>
            </w:pPr>
            <w:r>
              <w:rPr>
                <w:rFonts w:ascii="Verdana" w:hAnsi="Verdana"/>
                <w:sz w:val="20"/>
              </w:rPr>
              <w:t xml:space="preserve">(Wanneer je Antwerpen voorbijrijdt langs de </w:t>
            </w:r>
            <w:r>
              <w:rPr>
                <w:rFonts w:ascii="Verdana" w:hAnsi="Verdana"/>
                <w:sz w:val="20"/>
              </w:rPr>
              <w:lastRenderedPageBreak/>
              <w:t>autostrade zie je deze energiecentrale staan; ze komt veel in het nieuws)</w:t>
            </w:r>
          </w:p>
          <w:p w:rsidR="006E16BA" w:rsidRDefault="006E16BA" w:rsidP="006E16BA">
            <w:pPr>
              <w:rPr>
                <w:rFonts w:ascii="Verdana" w:hAnsi="Verdana"/>
                <w:sz w:val="20"/>
              </w:rPr>
            </w:pPr>
          </w:p>
          <w:p w:rsidR="006E16BA" w:rsidRPr="004F7067" w:rsidRDefault="006E16BA" w:rsidP="006E16BA">
            <w:pPr>
              <w:rPr>
                <w:rFonts w:ascii="Verdana" w:hAnsi="Verdana"/>
                <w:sz w:val="20"/>
                <w:u w:val="single"/>
              </w:rPr>
            </w:pPr>
            <w:r>
              <w:rPr>
                <w:rFonts w:ascii="Verdana" w:hAnsi="Verdana"/>
                <w:sz w:val="20"/>
                <w:u w:val="single"/>
              </w:rPr>
              <w:t>OPSLAGMOGELIJKHEDEN</w:t>
            </w:r>
          </w:p>
          <w:p w:rsidR="006E16BA" w:rsidRDefault="006E16BA" w:rsidP="006E16BA">
            <w:pPr>
              <w:rPr>
                <w:rFonts w:ascii="Verdana" w:hAnsi="Verdana"/>
                <w:sz w:val="20"/>
              </w:rPr>
            </w:pPr>
            <w:r w:rsidRPr="00AF2B80">
              <w:rPr>
                <w:rFonts w:ascii="Verdana" w:hAnsi="Verdana"/>
                <w:sz w:val="20"/>
              </w:rPr>
              <w:t xml:space="preserve">Er worden per dag zo’n 170 schepen verwerkt. Op een jaar tijd passeren ongeveer 200 miljoen ton goederen de haven van Antwerpen. </w:t>
            </w:r>
          </w:p>
          <w:p w:rsidR="006E16BA" w:rsidRPr="00AF2B80" w:rsidRDefault="006E16BA" w:rsidP="006E16BA">
            <w:pPr>
              <w:pStyle w:val="Lijstalinea"/>
              <w:numPr>
                <w:ilvl w:val="0"/>
                <w:numId w:val="6"/>
              </w:numPr>
              <w:rPr>
                <w:rFonts w:ascii="Verdana" w:hAnsi="Verdana"/>
                <w:sz w:val="20"/>
              </w:rPr>
            </w:pPr>
            <w:r w:rsidRPr="00AF2B80">
              <w:rPr>
                <w:rFonts w:ascii="Verdana" w:hAnsi="Verdana"/>
                <w:sz w:val="20"/>
              </w:rPr>
              <w:t>Kunnen alle goederen die aankomen onmiddellijk verkocht worden?</w:t>
            </w:r>
          </w:p>
          <w:p w:rsidR="006E16BA" w:rsidRDefault="006E16BA" w:rsidP="006E16BA">
            <w:pPr>
              <w:pStyle w:val="Lijstalinea"/>
              <w:numPr>
                <w:ilvl w:val="0"/>
                <w:numId w:val="5"/>
              </w:numPr>
              <w:rPr>
                <w:rFonts w:ascii="Verdana" w:hAnsi="Verdana"/>
                <w:sz w:val="20"/>
              </w:rPr>
            </w:pPr>
            <w:r>
              <w:rPr>
                <w:rFonts w:ascii="Verdana" w:hAnsi="Verdana"/>
                <w:sz w:val="20"/>
              </w:rPr>
              <w:t>Wat gaat men hiermee doen?</w:t>
            </w:r>
          </w:p>
          <w:p w:rsidR="006E16BA" w:rsidRDefault="006E16BA" w:rsidP="006E16BA">
            <w:pPr>
              <w:pStyle w:val="Lijstalinea"/>
              <w:numPr>
                <w:ilvl w:val="0"/>
                <w:numId w:val="5"/>
              </w:numPr>
              <w:rPr>
                <w:rFonts w:ascii="Verdana" w:hAnsi="Verdana"/>
                <w:sz w:val="20"/>
              </w:rPr>
            </w:pPr>
            <w:r>
              <w:rPr>
                <w:rFonts w:ascii="Verdana" w:hAnsi="Verdana"/>
                <w:sz w:val="20"/>
              </w:rPr>
              <w:t>Waarvoor zou men voorraden inslaan?</w:t>
            </w:r>
          </w:p>
          <w:p w:rsidR="006E16BA" w:rsidRDefault="006E16BA" w:rsidP="006E16BA">
            <w:pPr>
              <w:rPr>
                <w:rFonts w:ascii="Verdana" w:hAnsi="Verdana"/>
                <w:sz w:val="20"/>
              </w:rPr>
            </w:pPr>
          </w:p>
          <w:p w:rsidR="006E16BA" w:rsidRPr="004F7067" w:rsidRDefault="006E16BA" w:rsidP="006E16BA">
            <w:pPr>
              <w:rPr>
                <w:rFonts w:ascii="Verdana" w:hAnsi="Verdana"/>
                <w:sz w:val="20"/>
                <w:u w:val="single"/>
              </w:rPr>
            </w:pPr>
            <w:r>
              <w:rPr>
                <w:rFonts w:ascii="Verdana" w:hAnsi="Verdana"/>
                <w:sz w:val="20"/>
                <w:u w:val="single"/>
              </w:rPr>
              <w:t>VERKEER/TRANSPORTMOGELIJKHEDEN</w:t>
            </w:r>
          </w:p>
          <w:p w:rsidR="006E16BA" w:rsidRPr="00D174F5" w:rsidRDefault="006E16BA" w:rsidP="006E16BA">
            <w:pPr>
              <w:pStyle w:val="Lijstalinea"/>
              <w:numPr>
                <w:ilvl w:val="0"/>
                <w:numId w:val="5"/>
              </w:numPr>
              <w:rPr>
                <w:rFonts w:ascii="Verdana" w:hAnsi="Verdana"/>
                <w:sz w:val="20"/>
              </w:rPr>
            </w:pPr>
            <w:r>
              <w:rPr>
                <w:rFonts w:ascii="Verdana" w:hAnsi="Verdana"/>
                <w:sz w:val="20"/>
              </w:rPr>
              <w:t>Wat zorgt ervoor dat de haven zo snel en zo’n grote hoeveelheden van goederen kan verwerken?</w:t>
            </w:r>
          </w:p>
          <w:p w:rsidR="006E16BA" w:rsidRDefault="006E16BA" w:rsidP="006E16BA">
            <w:pPr>
              <w:pStyle w:val="Lijstalinea"/>
              <w:numPr>
                <w:ilvl w:val="1"/>
                <w:numId w:val="5"/>
              </w:numPr>
              <w:rPr>
                <w:rFonts w:ascii="Verdana" w:hAnsi="Verdana"/>
                <w:sz w:val="20"/>
              </w:rPr>
            </w:pPr>
            <w:r>
              <w:rPr>
                <w:rFonts w:ascii="Verdana" w:hAnsi="Verdana"/>
                <w:sz w:val="20"/>
              </w:rPr>
              <w:t>Hoeveel mensen zouden er ongeveer werken op de haven van Antwerpen?</w:t>
            </w:r>
          </w:p>
          <w:p w:rsidR="006E16BA" w:rsidRDefault="006E16BA" w:rsidP="006E16BA">
            <w:pPr>
              <w:pStyle w:val="Lijstalinea"/>
              <w:numPr>
                <w:ilvl w:val="1"/>
                <w:numId w:val="5"/>
              </w:numPr>
              <w:rPr>
                <w:rFonts w:ascii="Verdana" w:hAnsi="Verdana"/>
                <w:sz w:val="20"/>
              </w:rPr>
            </w:pPr>
            <w:r>
              <w:rPr>
                <w:rFonts w:ascii="Verdana" w:hAnsi="Verdana"/>
                <w:sz w:val="20"/>
              </w:rPr>
              <w:t>Wat hoor ja altijd op de radio wanneer ze de files vermelden?</w:t>
            </w:r>
          </w:p>
          <w:p w:rsidR="006E16BA" w:rsidRDefault="006E16BA" w:rsidP="006E16BA">
            <w:pPr>
              <w:pStyle w:val="Lijstalinea"/>
              <w:numPr>
                <w:ilvl w:val="0"/>
                <w:numId w:val="5"/>
              </w:numPr>
              <w:rPr>
                <w:rFonts w:ascii="Verdana" w:hAnsi="Verdana"/>
                <w:sz w:val="20"/>
              </w:rPr>
            </w:pPr>
            <w:r>
              <w:rPr>
                <w:rFonts w:ascii="Verdana" w:hAnsi="Verdana"/>
                <w:sz w:val="20"/>
              </w:rPr>
              <w:t>Wie kan er mij eens een aantal transportmogelijkheden opsommen in en rond de haven?</w:t>
            </w:r>
          </w:p>
          <w:p w:rsidR="007E5400" w:rsidRPr="007E5400" w:rsidRDefault="007E5400" w:rsidP="007E5400">
            <w:pPr>
              <w:rPr>
                <w:rFonts w:ascii="Verdana" w:hAnsi="Verdana"/>
                <w:sz w:val="20"/>
              </w:rPr>
            </w:pPr>
          </w:p>
          <w:p w:rsidR="006E16BA" w:rsidRDefault="006E16BA" w:rsidP="006E16BA">
            <w:pPr>
              <w:rPr>
                <w:rFonts w:ascii="Verdana" w:hAnsi="Verdana"/>
                <w:sz w:val="20"/>
                <w:u w:val="single"/>
              </w:rPr>
            </w:pPr>
            <w:r>
              <w:rPr>
                <w:rFonts w:ascii="Verdana" w:hAnsi="Verdana"/>
                <w:sz w:val="20"/>
                <w:u w:val="single"/>
              </w:rPr>
              <w:t>AFZETMARKT</w:t>
            </w:r>
          </w:p>
          <w:p w:rsidR="006E16BA" w:rsidRDefault="006E16BA" w:rsidP="006E16BA">
            <w:pPr>
              <w:pStyle w:val="Lijstalinea"/>
              <w:numPr>
                <w:ilvl w:val="0"/>
                <w:numId w:val="15"/>
              </w:numPr>
              <w:rPr>
                <w:rFonts w:ascii="Verdana" w:hAnsi="Verdana"/>
                <w:sz w:val="20"/>
              </w:rPr>
            </w:pPr>
            <w:r>
              <w:rPr>
                <w:rFonts w:ascii="Verdana" w:hAnsi="Verdana"/>
                <w:sz w:val="20"/>
              </w:rPr>
              <w:t>Wat is een afzetmarkt?</w:t>
            </w:r>
          </w:p>
          <w:p w:rsidR="006E16BA" w:rsidRDefault="006E16BA" w:rsidP="006E16BA">
            <w:pPr>
              <w:pStyle w:val="Lijstalinea"/>
              <w:numPr>
                <w:ilvl w:val="0"/>
                <w:numId w:val="15"/>
              </w:numPr>
              <w:rPr>
                <w:rFonts w:ascii="Verdana" w:hAnsi="Verdana"/>
                <w:sz w:val="20"/>
              </w:rPr>
            </w:pPr>
            <w:r>
              <w:rPr>
                <w:rFonts w:ascii="Verdana" w:hAnsi="Verdana"/>
                <w:sz w:val="20"/>
              </w:rPr>
              <w:t>Wat gaat de haven doen met alle goederen die aankomen of in opslag liggen?</w:t>
            </w:r>
          </w:p>
          <w:p w:rsidR="006E16BA" w:rsidRPr="007E5400" w:rsidRDefault="006E16BA" w:rsidP="007E5400">
            <w:pPr>
              <w:pStyle w:val="Lijstalinea"/>
              <w:numPr>
                <w:ilvl w:val="1"/>
                <w:numId w:val="15"/>
              </w:numPr>
              <w:rPr>
                <w:rFonts w:ascii="Verdana" w:hAnsi="Verdana"/>
                <w:sz w:val="20"/>
              </w:rPr>
            </w:pPr>
            <w:r>
              <w:rPr>
                <w:rFonts w:ascii="Verdana" w:hAnsi="Verdana"/>
                <w:sz w:val="20"/>
              </w:rPr>
              <w:t>Is het de bedoeling dat deze hier blijven liggen?</w:t>
            </w:r>
            <w:bookmarkStart w:id="0" w:name="_GoBack"/>
            <w:bookmarkEnd w:id="0"/>
          </w:p>
        </w:tc>
        <w:tc>
          <w:tcPr>
            <w:tcW w:w="1843" w:type="dxa"/>
            <w:tcBorders>
              <w:left w:val="dashed" w:sz="4" w:space="0" w:color="auto"/>
              <w:bottom w:val="single" w:sz="4" w:space="0" w:color="auto"/>
            </w:tcBorders>
          </w:tcPr>
          <w:p w:rsidR="006E16BA" w:rsidRDefault="006E16BA" w:rsidP="006E16BA">
            <w:pPr>
              <w:rPr>
                <w:rFonts w:ascii="Verdana" w:hAnsi="Verdana"/>
                <w:sz w:val="20"/>
              </w:rPr>
            </w:pPr>
            <w:r>
              <w:rPr>
                <w:rFonts w:ascii="Verdana" w:hAnsi="Verdana"/>
                <w:sz w:val="20"/>
              </w:rPr>
              <w:lastRenderedPageBreak/>
              <w:t xml:space="preserve">         </w:t>
            </w:r>
            <w:r w:rsidRPr="004F7067">
              <w:rPr>
                <w:rFonts w:ascii="Verdana" w:hAnsi="Verdana"/>
                <w:sz w:val="20"/>
                <w:highlight w:val="green"/>
              </w:rPr>
              <w:t>PPT dia: 6</w:t>
            </w: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Pr="00A52C6B" w:rsidRDefault="006E16BA" w:rsidP="006E16BA">
            <w:pPr>
              <w:rPr>
                <w:rFonts w:ascii="Verdana" w:hAnsi="Verdana"/>
                <w:sz w:val="20"/>
              </w:rPr>
            </w:pPr>
            <w:r>
              <w:rPr>
                <w:rFonts w:ascii="Verdana" w:hAnsi="Verdana"/>
                <w:sz w:val="20"/>
              </w:rPr>
              <w:t xml:space="preserve">          </w:t>
            </w:r>
            <w:r w:rsidRPr="004F7067">
              <w:rPr>
                <w:rFonts w:ascii="Verdana" w:hAnsi="Verdana"/>
                <w:sz w:val="20"/>
                <w:highlight w:val="green"/>
              </w:rPr>
              <w:t>PPT dia 7</w:t>
            </w:r>
          </w:p>
        </w:tc>
        <w:tc>
          <w:tcPr>
            <w:tcW w:w="4677" w:type="dxa"/>
            <w:tcBorders>
              <w:bottom w:val="single" w:sz="4" w:space="0" w:color="auto"/>
            </w:tcBorders>
          </w:tcPr>
          <w:p w:rsidR="006E16BA" w:rsidRDefault="006E16BA" w:rsidP="006E16BA">
            <w:pPr>
              <w:rPr>
                <w:rFonts w:ascii="Verdana" w:hAnsi="Verdana"/>
                <w:sz w:val="20"/>
              </w:rPr>
            </w:pPr>
            <w:r>
              <w:rPr>
                <w:rFonts w:ascii="Verdana" w:hAnsi="Verdana"/>
                <w:sz w:val="20"/>
              </w:rPr>
              <w:t>Zie bijlagen</w:t>
            </w: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r>
              <w:rPr>
                <w:rFonts w:ascii="Verdana" w:hAnsi="Verdana"/>
                <w:sz w:val="20"/>
              </w:rPr>
              <w:t>Zie bijlag</w:t>
            </w:r>
            <w:r w:rsidR="007E5400">
              <w:rPr>
                <w:rFonts w:ascii="Verdana" w:hAnsi="Verdana"/>
                <w:sz w:val="20"/>
              </w:rPr>
              <w:t>e</w:t>
            </w: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r w:rsidRPr="008F4F5A">
              <w:rPr>
                <w:rFonts w:ascii="Verdana" w:hAnsi="Verdana"/>
                <w:b/>
                <w:sz w:val="20"/>
              </w:rPr>
              <w:t>Weetje</w:t>
            </w:r>
            <w:r>
              <w:rPr>
                <w:rFonts w:ascii="Verdana" w:hAnsi="Verdana"/>
                <w:sz w:val="20"/>
              </w:rPr>
              <w:t>: per jaar passeren er ongeveer 14000 schepen in de haven van Antwerpen</w:t>
            </w: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7E5400" w:rsidRDefault="007E5400" w:rsidP="006E16BA">
            <w:pPr>
              <w:rPr>
                <w:rFonts w:ascii="Verdana" w:hAnsi="Verdana"/>
                <w:sz w:val="20"/>
              </w:rPr>
            </w:pPr>
          </w:p>
          <w:p w:rsidR="007E5400" w:rsidRDefault="007E5400" w:rsidP="006E16BA">
            <w:pPr>
              <w:rPr>
                <w:rFonts w:ascii="Verdana" w:hAnsi="Verdana"/>
                <w:sz w:val="20"/>
              </w:rPr>
            </w:pPr>
          </w:p>
          <w:p w:rsidR="007E5400" w:rsidRDefault="007E5400" w:rsidP="006E16BA">
            <w:pPr>
              <w:rPr>
                <w:rFonts w:ascii="Verdana" w:hAnsi="Verdana"/>
                <w:sz w:val="20"/>
              </w:rPr>
            </w:pPr>
          </w:p>
          <w:p w:rsidR="007E5400" w:rsidRDefault="007E5400" w:rsidP="006E16BA">
            <w:pPr>
              <w:rPr>
                <w:rFonts w:ascii="Verdana" w:hAnsi="Verdana"/>
                <w:sz w:val="20"/>
              </w:rPr>
            </w:pPr>
          </w:p>
          <w:p w:rsidR="007E5400" w:rsidRDefault="007E5400" w:rsidP="006E16BA">
            <w:pPr>
              <w:rPr>
                <w:rFonts w:ascii="Verdana" w:hAnsi="Verdana"/>
                <w:sz w:val="20"/>
              </w:rPr>
            </w:pPr>
          </w:p>
          <w:p w:rsidR="007E5400" w:rsidRDefault="007E5400" w:rsidP="006E16BA">
            <w:pPr>
              <w:rPr>
                <w:rFonts w:ascii="Verdana" w:hAnsi="Verdana"/>
                <w:sz w:val="20"/>
              </w:rPr>
            </w:pPr>
          </w:p>
          <w:p w:rsidR="007E5400" w:rsidRDefault="007E5400" w:rsidP="006E16BA">
            <w:pPr>
              <w:rPr>
                <w:rFonts w:ascii="Verdana" w:hAnsi="Verdana"/>
                <w:sz w:val="20"/>
              </w:rPr>
            </w:pPr>
          </w:p>
          <w:p w:rsidR="006E16BA" w:rsidRDefault="006E16BA" w:rsidP="006E16BA">
            <w:pPr>
              <w:rPr>
                <w:rFonts w:ascii="Verdana" w:hAnsi="Verdana"/>
                <w:sz w:val="20"/>
              </w:rPr>
            </w:pPr>
          </w:p>
          <w:p w:rsidR="007E5400" w:rsidRDefault="006E16BA" w:rsidP="006E16BA">
            <w:pPr>
              <w:rPr>
                <w:rFonts w:ascii="Verdana" w:hAnsi="Verdana"/>
                <w:sz w:val="20"/>
              </w:rPr>
            </w:pPr>
            <w:r w:rsidRPr="008F4F5A">
              <w:rPr>
                <w:rFonts w:ascii="Verdana" w:hAnsi="Verdana"/>
                <w:b/>
                <w:sz w:val="20"/>
              </w:rPr>
              <w:t>Weetje</w:t>
            </w:r>
            <w:r>
              <w:rPr>
                <w:rFonts w:ascii="Verdana" w:hAnsi="Verdana"/>
                <w:sz w:val="20"/>
              </w:rPr>
              <w:t>: een derde van alle spoorwegen in Vlaanderen l</w:t>
            </w:r>
            <w:r w:rsidR="007E5400">
              <w:rPr>
                <w:rFonts w:ascii="Verdana" w:hAnsi="Verdana"/>
                <w:sz w:val="20"/>
              </w:rPr>
              <w:t>iggen in de haven van Antwerpen</w:t>
            </w:r>
          </w:p>
          <w:p w:rsidR="007E5400" w:rsidRDefault="007E5400" w:rsidP="006E16BA">
            <w:pPr>
              <w:rPr>
                <w:rFonts w:ascii="Verdana" w:hAnsi="Verdana"/>
                <w:sz w:val="20"/>
              </w:rPr>
            </w:pPr>
          </w:p>
          <w:p w:rsidR="007E5400" w:rsidRDefault="007E5400" w:rsidP="006E16BA">
            <w:pPr>
              <w:rPr>
                <w:rFonts w:ascii="Verdana" w:hAnsi="Verdana"/>
                <w:sz w:val="20"/>
              </w:rPr>
            </w:pPr>
          </w:p>
          <w:p w:rsidR="007E5400" w:rsidRDefault="007E5400" w:rsidP="006E16BA">
            <w:pPr>
              <w:rPr>
                <w:rFonts w:ascii="Verdana" w:hAnsi="Verdana"/>
                <w:sz w:val="20"/>
              </w:rPr>
            </w:pPr>
          </w:p>
          <w:p w:rsidR="006E16BA" w:rsidRPr="004F7067" w:rsidRDefault="006E16BA" w:rsidP="006E16BA">
            <w:pPr>
              <w:rPr>
                <w:rFonts w:ascii="Verdana" w:hAnsi="Verdana"/>
                <w:sz w:val="20"/>
              </w:rPr>
            </w:pPr>
            <w:r>
              <w:rPr>
                <w:rFonts w:ascii="Verdana" w:hAnsi="Verdana"/>
                <w:b/>
                <w:sz w:val="20"/>
              </w:rPr>
              <w:t xml:space="preserve">Weetje: </w:t>
            </w:r>
            <w:r>
              <w:rPr>
                <w:rFonts w:ascii="Verdana" w:hAnsi="Verdana"/>
                <w:sz w:val="20"/>
              </w:rPr>
              <w:t>binnen een straal van 350km (Parijs) heeft de haven in totaal ongeveer al 100 miljoen klanten.</w:t>
            </w:r>
          </w:p>
        </w:tc>
      </w:tr>
      <w:tr w:rsidR="006E16BA" w:rsidRPr="00A52C6B" w:rsidTr="006E16BA">
        <w:trPr>
          <w:trHeight w:val="996"/>
        </w:trPr>
        <w:tc>
          <w:tcPr>
            <w:tcW w:w="2055" w:type="dxa"/>
            <w:tcBorders>
              <w:bottom w:val="single" w:sz="4" w:space="0" w:color="auto"/>
            </w:tcBorders>
          </w:tcPr>
          <w:p w:rsidR="006E16BA" w:rsidRPr="00A52C6B" w:rsidRDefault="006E16BA" w:rsidP="006E16BA">
            <w:pPr>
              <w:rPr>
                <w:rFonts w:ascii="Verdana" w:hAnsi="Verdana"/>
                <w:sz w:val="20"/>
              </w:rPr>
            </w:pPr>
            <w:r>
              <w:rPr>
                <w:rFonts w:ascii="Verdana" w:hAnsi="Verdana"/>
                <w:sz w:val="20"/>
              </w:rPr>
              <w:lastRenderedPageBreak/>
              <w:t>De leerlingen beschrijven wat ze denken van twee gegeven woorden i.v.m. de haven van Antwerpen. (C2)</w:t>
            </w:r>
          </w:p>
        </w:tc>
        <w:tc>
          <w:tcPr>
            <w:tcW w:w="1559" w:type="dxa"/>
            <w:tcBorders>
              <w:bottom w:val="single" w:sz="4" w:space="0" w:color="auto"/>
              <w:right w:val="dashed" w:sz="4" w:space="0" w:color="auto"/>
            </w:tcBorders>
          </w:tcPr>
          <w:p w:rsidR="006E16BA" w:rsidRDefault="006E16BA" w:rsidP="006E16BA">
            <w:pPr>
              <w:rPr>
                <w:rFonts w:ascii="Verdana" w:hAnsi="Verdana"/>
                <w:sz w:val="20"/>
                <w:u w:val="single"/>
              </w:rPr>
            </w:pPr>
            <w:proofErr w:type="spellStart"/>
            <w:r>
              <w:rPr>
                <w:rFonts w:ascii="Verdana" w:hAnsi="Verdana"/>
                <w:sz w:val="20"/>
                <w:u w:val="single"/>
              </w:rPr>
              <w:t>Lesfase</w:t>
            </w:r>
            <w:proofErr w:type="spellEnd"/>
            <w:r>
              <w:rPr>
                <w:rFonts w:ascii="Verdana" w:hAnsi="Verdana"/>
                <w:sz w:val="20"/>
                <w:u w:val="single"/>
              </w:rPr>
              <w:t xml:space="preserve"> 4</w:t>
            </w:r>
            <w:r w:rsidRPr="00A52C6B">
              <w:rPr>
                <w:rFonts w:ascii="Verdana" w:hAnsi="Verdana"/>
                <w:sz w:val="20"/>
                <w:u w:val="single"/>
              </w:rPr>
              <w:t>:</w:t>
            </w:r>
          </w:p>
          <w:p w:rsidR="006E16BA" w:rsidRPr="00686DFD" w:rsidRDefault="006E16BA" w:rsidP="006E16BA">
            <w:pPr>
              <w:rPr>
                <w:rFonts w:ascii="Verdana" w:hAnsi="Verdana"/>
                <w:sz w:val="20"/>
              </w:rPr>
            </w:pPr>
            <w:r>
              <w:rPr>
                <w:rFonts w:ascii="Verdana" w:hAnsi="Verdana"/>
                <w:sz w:val="20"/>
              </w:rPr>
              <w:t>10 min.</w:t>
            </w:r>
          </w:p>
          <w:p w:rsidR="006E16BA" w:rsidRDefault="006E16BA" w:rsidP="006E16BA">
            <w:pPr>
              <w:rPr>
                <w:rFonts w:ascii="Verdana" w:hAnsi="Verdana"/>
                <w:sz w:val="20"/>
              </w:rPr>
            </w:pPr>
          </w:p>
          <w:p w:rsidR="006E16BA" w:rsidRDefault="006E16BA" w:rsidP="006E16BA">
            <w:pPr>
              <w:rPr>
                <w:rFonts w:ascii="Verdana" w:hAnsi="Verdana"/>
                <w:sz w:val="20"/>
              </w:rPr>
            </w:pPr>
          </w:p>
          <w:p w:rsidR="006E16BA" w:rsidRPr="00A52C6B" w:rsidRDefault="006E16BA" w:rsidP="006E16BA">
            <w:pPr>
              <w:rPr>
                <w:rFonts w:ascii="Verdana" w:hAnsi="Verdana"/>
                <w:sz w:val="20"/>
              </w:rPr>
            </w:pPr>
          </w:p>
        </w:tc>
        <w:tc>
          <w:tcPr>
            <w:tcW w:w="5529" w:type="dxa"/>
            <w:tcBorders>
              <w:left w:val="dashed" w:sz="4" w:space="0" w:color="auto"/>
              <w:right w:val="dashed" w:sz="4" w:space="0" w:color="auto"/>
            </w:tcBorders>
            <w:shd w:val="clear" w:color="auto" w:fill="auto"/>
          </w:tcPr>
          <w:p w:rsidR="006E16BA" w:rsidRDefault="006E16BA" w:rsidP="006E16BA">
            <w:pPr>
              <w:rPr>
                <w:rFonts w:ascii="Verdana" w:hAnsi="Verdana"/>
                <w:b/>
                <w:sz w:val="20"/>
                <w:u w:val="single"/>
              </w:rPr>
            </w:pPr>
            <w:r>
              <w:rPr>
                <w:rFonts w:ascii="Verdana" w:hAnsi="Verdana"/>
                <w:b/>
                <w:sz w:val="20"/>
                <w:u w:val="single"/>
              </w:rPr>
              <w:t>OLG: Opslag en overslag</w:t>
            </w:r>
          </w:p>
          <w:p w:rsidR="006E16BA" w:rsidRDefault="006E16BA" w:rsidP="006E16BA">
            <w:pPr>
              <w:pStyle w:val="Lijstalinea"/>
              <w:numPr>
                <w:ilvl w:val="0"/>
                <w:numId w:val="8"/>
              </w:numPr>
              <w:rPr>
                <w:rFonts w:ascii="Verdana" w:hAnsi="Verdana"/>
                <w:sz w:val="20"/>
              </w:rPr>
            </w:pPr>
            <w:r>
              <w:rPr>
                <w:rFonts w:ascii="Verdana" w:hAnsi="Verdana"/>
                <w:sz w:val="20"/>
              </w:rPr>
              <w:t>Welke verschillende manier heb je al gezien waarop je goederen kan opslaan?</w:t>
            </w:r>
          </w:p>
          <w:p w:rsidR="006E16BA" w:rsidRDefault="006E16BA" w:rsidP="006E16BA">
            <w:pPr>
              <w:pStyle w:val="Lijstalinea"/>
              <w:numPr>
                <w:ilvl w:val="0"/>
                <w:numId w:val="8"/>
              </w:numPr>
              <w:rPr>
                <w:rFonts w:ascii="Verdana" w:hAnsi="Verdana"/>
                <w:sz w:val="20"/>
              </w:rPr>
            </w:pPr>
            <w:r>
              <w:rPr>
                <w:rFonts w:ascii="Verdana" w:hAnsi="Verdana"/>
                <w:sz w:val="20"/>
              </w:rPr>
              <w:t>Wat zou overslag nu willen zeggen?</w:t>
            </w:r>
          </w:p>
          <w:p w:rsidR="006E16BA" w:rsidRDefault="006E16BA" w:rsidP="006E16BA">
            <w:pPr>
              <w:pStyle w:val="Lijstalinea"/>
              <w:numPr>
                <w:ilvl w:val="0"/>
                <w:numId w:val="8"/>
              </w:numPr>
              <w:rPr>
                <w:rFonts w:ascii="Verdana" w:hAnsi="Verdana"/>
                <w:sz w:val="20"/>
              </w:rPr>
            </w:pPr>
            <w:r>
              <w:rPr>
                <w:rFonts w:ascii="Verdana" w:hAnsi="Verdana"/>
                <w:sz w:val="20"/>
              </w:rPr>
              <w:t>Wanneer je het niet gaat opslaan, wat doe je er dan wel mee?</w:t>
            </w:r>
          </w:p>
          <w:p w:rsidR="006E16BA" w:rsidRDefault="006E16BA" w:rsidP="006E16BA">
            <w:pPr>
              <w:rPr>
                <w:rFonts w:ascii="Verdana" w:hAnsi="Verdana"/>
                <w:sz w:val="20"/>
              </w:rPr>
            </w:pPr>
          </w:p>
          <w:p w:rsidR="006E16BA" w:rsidRPr="002112A4" w:rsidRDefault="006E16BA" w:rsidP="006E16BA">
            <w:pPr>
              <w:rPr>
                <w:rFonts w:ascii="Verdana" w:hAnsi="Verdana"/>
                <w:sz w:val="20"/>
              </w:rPr>
            </w:pPr>
            <w:r>
              <w:rPr>
                <w:rFonts w:ascii="Verdana" w:hAnsi="Verdana"/>
                <w:sz w:val="20"/>
              </w:rPr>
              <w:t>Jullie gaan nu individueel bij de figuren doorstrepen wat er niet klopt. De tabel laten jullie nog open en die lossen we straks samen op tijdens het verbeteren.</w:t>
            </w:r>
          </w:p>
          <w:p w:rsidR="006E16BA" w:rsidRDefault="006E16BA" w:rsidP="006E16BA">
            <w:pPr>
              <w:rPr>
                <w:rFonts w:ascii="Verdana" w:hAnsi="Verdana"/>
                <w:b/>
                <w:sz w:val="20"/>
                <w:u w:val="single"/>
              </w:rPr>
            </w:pPr>
            <w:r>
              <w:rPr>
                <w:rFonts w:ascii="Verdana" w:hAnsi="Verdana"/>
                <w:b/>
                <w:sz w:val="20"/>
                <w:u w:val="single"/>
              </w:rPr>
              <w:t>OLG: Oef 22</w:t>
            </w:r>
          </w:p>
          <w:p w:rsidR="006E16BA" w:rsidRDefault="006E16BA" w:rsidP="006E16BA">
            <w:pPr>
              <w:pStyle w:val="Lijstalinea"/>
              <w:numPr>
                <w:ilvl w:val="0"/>
                <w:numId w:val="9"/>
              </w:numPr>
              <w:rPr>
                <w:rFonts w:ascii="Verdana" w:hAnsi="Verdana"/>
                <w:sz w:val="20"/>
              </w:rPr>
            </w:pPr>
            <w:r>
              <w:rPr>
                <w:rFonts w:ascii="Verdana" w:hAnsi="Verdana"/>
                <w:sz w:val="20"/>
              </w:rPr>
              <w:t>Wat zie je op de eerste afbeelding?</w:t>
            </w:r>
          </w:p>
          <w:p w:rsidR="006E16BA" w:rsidRDefault="006E16BA" w:rsidP="006E16BA">
            <w:pPr>
              <w:pStyle w:val="Lijstalinea"/>
              <w:numPr>
                <w:ilvl w:val="0"/>
                <w:numId w:val="9"/>
              </w:numPr>
              <w:rPr>
                <w:rFonts w:ascii="Verdana" w:hAnsi="Verdana"/>
                <w:sz w:val="20"/>
              </w:rPr>
            </w:pPr>
            <w:r>
              <w:rPr>
                <w:rFonts w:ascii="Verdana" w:hAnsi="Verdana"/>
                <w:sz w:val="20"/>
              </w:rPr>
              <w:t>Is dit opslag of overslag?</w:t>
            </w:r>
          </w:p>
          <w:p w:rsidR="006E16BA" w:rsidRDefault="006E16BA" w:rsidP="006E16BA">
            <w:pPr>
              <w:pStyle w:val="Lijstalinea"/>
              <w:numPr>
                <w:ilvl w:val="0"/>
                <w:numId w:val="9"/>
              </w:numPr>
              <w:rPr>
                <w:rFonts w:ascii="Verdana" w:hAnsi="Verdana"/>
                <w:sz w:val="20"/>
              </w:rPr>
            </w:pPr>
            <w:r>
              <w:rPr>
                <w:rFonts w:ascii="Verdana" w:hAnsi="Verdana"/>
                <w:sz w:val="20"/>
              </w:rPr>
              <w:t>Met welk soort goederen heb je hier te maken?</w:t>
            </w:r>
          </w:p>
          <w:p w:rsidR="006E16BA" w:rsidRDefault="006E16BA" w:rsidP="006E16BA">
            <w:pPr>
              <w:pStyle w:val="Lijstalinea"/>
              <w:numPr>
                <w:ilvl w:val="0"/>
                <w:numId w:val="9"/>
              </w:numPr>
              <w:rPr>
                <w:rFonts w:ascii="Verdana" w:hAnsi="Verdana"/>
                <w:sz w:val="20"/>
              </w:rPr>
            </w:pPr>
            <w:r>
              <w:rPr>
                <w:rFonts w:ascii="Verdana" w:hAnsi="Verdana"/>
                <w:sz w:val="20"/>
              </w:rPr>
              <w:t>Kan je ze tellen?</w:t>
            </w:r>
          </w:p>
          <w:p w:rsidR="006E16BA" w:rsidRDefault="006E16BA" w:rsidP="006E16BA">
            <w:pPr>
              <w:rPr>
                <w:rFonts w:ascii="Verdana" w:hAnsi="Verdana"/>
                <w:sz w:val="20"/>
              </w:rPr>
            </w:pPr>
            <w:r>
              <w:rPr>
                <w:rFonts w:ascii="Verdana" w:hAnsi="Verdana"/>
                <w:sz w:val="20"/>
              </w:rPr>
              <w:t xml:space="preserve">Wanneer we te maken hebben met opslag gaan we dit aanvullen in de tabel. </w:t>
            </w:r>
          </w:p>
          <w:p w:rsidR="006E16BA" w:rsidRDefault="006E16BA" w:rsidP="006E16BA">
            <w:pPr>
              <w:pStyle w:val="Lijstalinea"/>
              <w:numPr>
                <w:ilvl w:val="0"/>
                <w:numId w:val="10"/>
              </w:numPr>
              <w:rPr>
                <w:rFonts w:ascii="Verdana" w:hAnsi="Verdana"/>
                <w:sz w:val="20"/>
              </w:rPr>
            </w:pPr>
            <w:r>
              <w:rPr>
                <w:rFonts w:ascii="Verdana" w:hAnsi="Verdana"/>
                <w:sz w:val="20"/>
              </w:rPr>
              <w:t>Welk materiaal zou dit kunnen zijn?</w:t>
            </w:r>
          </w:p>
          <w:p w:rsidR="006E16BA" w:rsidRDefault="006E16BA" w:rsidP="006E16BA">
            <w:pPr>
              <w:pStyle w:val="Lijstalinea"/>
              <w:numPr>
                <w:ilvl w:val="0"/>
                <w:numId w:val="10"/>
              </w:numPr>
              <w:rPr>
                <w:rFonts w:ascii="Verdana" w:hAnsi="Verdana"/>
                <w:sz w:val="20"/>
              </w:rPr>
            </w:pPr>
            <w:r>
              <w:rPr>
                <w:rFonts w:ascii="Verdana" w:hAnsi="Verdana"/>
                <w:sz w:val="20"/>
              </w:rPr>
              <w:t>Hoe slaat men dit hier op?</w:t>
            </w:r>
          </w:p>
          <w:p w:rsidR="006E16BA" w:rsidRDefault="006E16BA" w:rsidP="006E16BA">
            <w:pPr>
              <w:rPr>
                <w:rFonts w:ascii="Verdana" w:hAnsi="Verdana"/>
                <w:sz w:val="20"/>
              </w:rPr>
            </w:pPr>
          </w:p>
          <w:p w:rsidR="006E16BA" w:rsidRPr="008F4F5A" w:rsidRDefault="006E16BA" w:rsidP="006E16BA">
            <w:pPr>
              <w:rPr>
                <w:rFonts w:ascii="Verdana" w:hAnsi="Verdana"/>
                <w:sz w:val="20"/>
              </w:rPr>
            </w:pPr>
            <w:r>
              <w:rPr>
                <w:rFonts w:ascii="Verdana" w:hAnsi="Verdana"/>
                <w:sz w:val="20"/>
              </w:rPr>
              <w:t>Idem. andere afbeeldingen.</w:t>
            </w:r>
          </w:p>
          <w:p w:rsidR="006E16BA" w:rsidRPr="00A52C6B" w:rsidRDefault="006E16BA" w:rsidP="006E16BA">
            <w:pPr>
              <w:rPr>
                <w:rFonts w:ascii="Verdana" w:hAnsi="Verdana"/>
                <w:sz w:val="20"/>
              </w:rPr>
            </w:pPr>
          </w:p>
        </w:tc>
        <w:tc>
          <w:tcPr>
            <w:tcW w:w="1843" w:type="dxa"/>
            <w:tcBorders>
              <w:left w:val="dashed" w:sz="4" w:space="0" w:color="auto"/>
              <w:bottom w:val="single" w:sz="4" w:space="0" w:color="auto"/>
            </w:tcBorders>
          </w:tcPr>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Default="006E16BA" w:rsidP="006E16BA">
            <w:pPr>
              <w:rPr>
                <w:rFonts w:ascii="Verdana" w:hAnsi="Verdana"/>
                <w:sz w:val="20"/>
              </w:rPr>
            </w:pPr>
          </w:p>
          <w:p w:rsidR="006E16BA" w:rsidRPr="00A52C6B" w:rsidRDefault="006E16BA" w:rsidP="006E16BA">
            <w:pPr>
              <w:rPr>
                <w:rFonts w:ascii="Verdana" w:hAnsi="Verdana"/>
                <w:sz w:val="20"/>
              </w:rPr>
            </w:pPr>
            <w:r>
              <w:rPr>
                <w:rFonts w:ascii="Verdana" w:hAnsi="Verdana"/>
                <w:sz w:val="20"/>
              </w:rPr>
              <w:t xml:space="preserve">    </w:t>
            </w:r>
            <w:r w:rsidRPr="008F4F5A">
              <w:rPr>
                <w:rFonts w:ascii="Verdana" w:hAnsi="Verdana"/>
                <w:sz w:val="20"/>
                <w:highlight w:val="green"/>
              </w:rPr>
              <w:t xml:space="preserve">PPT dia: </w:t>
            </w:r>
            <w:r>
              <w:rPr>
                <w:rFonts w:ascii="Verdana" w:hAnsi="Verdana"/>
                <w:sz w:val="20"/>
                <w:highlight w:val="green"/>
              </w:rPr>
              <w:t>8</w:t>
            </w:r>
            <w:r w:rsidRPr="008F4F5A">
              <w:rPr>
                <w:rFonts w:ascii="Verdana" w:hAnsi="Verdana"/>
                <w:sz w:val="20"/>
                <w:highlight w:val="green"/>
              </w:rPr>
              <w:t>-2</w:t>
            </w:r>
            <w:r w:rsidRPr="004F7067">
              <w:rPr>
                <w:rFonts w:ascii="Verdana" w:hAnsi="Verdana"/>
                <w:sz w:val="20"/>
                <w:highlight w:val="green"/>
              </w:rPr>
              <w:t>2</w:t>
            </w:r>
          </w:p>
        </w:tc>
        <w:tc>
          <w:tcPr>
            <w:tcW w:w="4677" w:type="dxa"/>
            <w:tcBorders>
              <w:bottom w:val="single" w:sz="4" w:space="0" w:color="auto"/>
            </w:tcBorders>
          </w:tcPr>
          <w:p w:rsidR="006E16BA" w:rsidRDefault="006E16BA" w:rsidP="006E16BA">
            <w:pPr>
              <w:rPr>
                <w:rFonts w:ascii="Verdana" w:hAnsi="Verdana"/>
                <w:sz w:val="20"/>
              </w:rPr>
            </w:pPr>
            <w:r>
              <w:rPr>
                <w:rFonts w:ascii="Verdana" w:hAnsi="Verdana"/>
                <w:b/>
                <w:sz w:val="20"/>
              </w:rPr>
              <w:t xml:space="preserve">Opslag: </w:t>
            </w:r>
            <w:r>
              <w:rPr>
                <w:rFonts w:ascii="Verdana" w:hAnsi="Verdana"/>
                <w:sz w:val="20"/>
              </w:rPr>
              <w:t>Sommige goederen worden opgeslagen tot de klant deze nodig heeft.</w:t>
            </w:r>
          </w:p>
          <w:p w:rsidR="006E16BA" w:rsidRPr="002112A4" w:rsidRDefault="006E16BA" w:rsidP="006E16BA">
            <w:pPr>
              <w:rPr>
                <w:rFonts w:ascii="Verdana" w:hAnsi="Verdana"/>
                <w:sz w:val="20"/>
              </w:rPr>
            </w:pPr>
            <w:r>
              <w:rPr>
                <w:rFonts w:ascii="Verdana" w:hAnsi="Verdana"/>
                <w:b/>
                <w:sz w:val="20"/>
              </w:rPr>
              <w:t xml:space="preserve">Overslag: </w:t>
            </w:r>
            <w:r>
              <w:rPr>
                <w:rFonts w:ascii="Verdana" w:hAnsi="Verdana"/>
                <w:sz w:val="20"/>
              </w:rPr>
              <w:t>Sommige goederen worden in de haven onmiddellijk overgeladen naar een ander schip, een trein, vrachtwagen…</w:t>
            </w:r>
          </w:p>
        </w:tc>
      </w:tr>
    </w:tbl>
    <w:p w:rsidR="006E16BA" w:rsidRDefault="006E16BA" w:rsidP="006E16BA">
      <w:pPr>
        <w:rPr>
          <w:rFonts w:ascii="Verdana" w:hAnsi="Verdana"/>
        </w:rPr>
        <w:sectPr w:rsidR="006E16BA" w:rsidSect="006E16BA">
          <w:pgSz w:w="15840" w:h="12240" w:orient="landscape"/>
          <w:pgMar w:top="1440" w:right="1440" w:bottom="1440" w:left="1440" w:header="720" w:footer="720" w:gutter="0"/>
          <w:cols w:space="720"/>
          <w:docGrid w:linePitch="360"/>
        </w:sectPr>
      </w:pPr>
      <w:r>
        <w:rPr>
          <w:rFonts w:ascii="Verdana" w:hAnsi="Verdana"/>
        </w:rPr>
        <w:br w:type="page"/>
      </w:r>
    </w:p>
    <w:p w:rsidR="006E16BA" w:rsidRPr="000B4A42" w:rsidRDefault="006E16BA" w:rsidP="006E16BA">
      <w:pPr>
        <w:rPr>
          <w:rFonts w:ascii="Verdana" w:hAnsi="Verdana"/>
          <w:b/>
        </w:rPr>
      </w:pPr>
      <w:r w:rsidRPr="000B4A42">
        <w:rPr>
          <w:rFonts w:ascii="Verdana" w:hAnsi="Verdana"/>
          <w:b/>
        </w:rPr>
        <w:lastRenderedPageBreak/>
        <w:t>BORDSCHEMA</w:t>
      </w:r>
    </w:p>
    <w:tbl>
      <w:tblPr>
        <w:tblStyle w:val="Tabelraster"/>
        <w:tblW w:w="0" w:type="auto"/>
        <w:tblLook w:val="04A0" w:firstRow="1" w:lastRow="0" w:firstColumn="1" w:lastColumn="0" w:noHBand="0" w:noVBand="1"/>
      </w:tblPr>
      <w:tblGrid>
        <w:gridCol w:w="3266"/>
        <w:gridCol w:w="3339"/>
        <w:gridCol w:w="2971"/>
      </w:tblGrid>
      <w:tr w:rsidR="006E16BA" w:rsidTr="006E16BA">
        <w:trPr>
          <w:trHeight w:val="4782"/>
        </w:trPr>
        <w:tc>
          <w:tcPr>
            <w:tcW w:w="3266" w:type="dxa"/>
          </w:tcPr>
          <w:p w:rsidR="006E16BA" w:rsidRDefault="006E16BA" w:rsidP="006E16BA">
            <w:pPr>
              <w:rPr>
                <w:rFonts w:ascii="Verdana" w:hAnsi="Verdana"/>
                <w:b/>
              </w:rPr>
            </w:pPr>
            <w:r>
              <w:rPr>
                <w:rFonts w:ascii="Verdana" w:hAnsi="Verdana"/>
                <w:b/>
              </w:rPr>
              <w:t>Stukgoederen</w:t>
            </w:r>
          </w:p>
          <w:p w:rsidR="006E16BA" w:rsidRDefault="006E16BA" w:rsidP="006E16BA">
            <w:pPr>
              <w:pStyle w:val="Lijstalinea"/>
              <w:numPr>
                <w:ilvl w:val="0"/>
                <w:numId w:val="4"/>
              </w:numPr>
              <w:rPr>
                <w:rFonts w:ascii="Verdana" w:hAnsi="Verdana"/>
                <w:lang w:val="nl-BE"/>
              </w:rPr>
            </w:pPr>
            <w:r>
              <w:rPr>
                <w:rFonts w:ascii="Verdana" w:hAnsi="Verdana"/>
                <w:lang w:val="nl-BE"/>
              </w:rPr>
              <w:t>Containers</w:t>
            </w:r>
          </w:p>
          <w:p w:rsidR="006E16BA" w:rsidRDefault="006E16BA" w:rsidP="006E16BA">
            <w:pPr>
              <w:pStyle w:val="Lijstalinea"/>
              <w:numPr>
                <w:ilvl w:val="0"/>
                <w:numId w:val="4"/>
              </w:numPr>
              <w:rPr>
                <w:rFonts w:ascii="Verdana" w:hAnsi="Verdana"/>
                <w:lang w:val="nl-BE"/>
              </w:rPr>
            </w:pPr>
            <w:r>
              <w:rPr>
                <w:rFonts w:ascii="Verdana" w:hAnsi="Verdana"/>
                <w:lang w:val="nl-BE"/>
              </w:rPr>
              <w:t>Zakken koffie</w:t>
            </w:r>
          </w:p>
          <w:p w:rsidR="006E16BA" w:rsidRDefault="006E16BA" w:rsidP="006E16BA">
            <w:pPr>
              <w:pStyle w:val="Lijstalinea"/>
              <w:numPr>
                <w:ilvl w:val="0"/>
                <w:numId w:val="4"/>
              </w:numPr>
              <w:rPr>
                <w:rFonts w:ascii="Verdana" w:hAnsi="Verdana"/>
                <w:lang w:val="nl-BE"/>
              </w:rPr>
            </w:pPr>
            <w:r>
              <w:rPr>
                <w:rFonts w:ascii="Verdana" w:hAnsi="Verdana"/>
                <w:lang w:val="nl-BE"/>
              </w:rPr>
              <w:t>Dozen bananen</w:t>
            </w:r>
          </w:p>
          <w:p w:rsidR="006E16BA" w:rsidRDefault="006E16BA" w:rsidP="006E16BA">
            <w:pPr>
              <w:pStyle w:val="Lijstalinea"/>
              <w:numPr>
                <w:ilvl w:val="0"/>
                <w:numId w:val="4"/>
              </w:numPr>
              <w:rPr>
                <w:rFonts w:ascii="Verdana" w:hAnsi="Verdana"/>
                <w:lang w:val="nl-BE"/>
              </w:rPr>
            </w:pPr>
            <w:r>
              <w:rPr>
                <w:rFonts w:ascii="Verdana" w:hAnsi="Verdana"/>
                <w:lang w:val="nl-BE"/>
              </w:rPr>
              <w:t>Vaten olie</w:t>
            </w:r>
          </w:p>
          <w:p w:rsidR="006E16BA" w:rsidRDefault="006E16BA" w:rsidP="006E16BA">
            <w:pPr>
              <w:pStyle w:val="Lijstalinea"/>
              <w:numPr>
                <w:ilvl w:val="0"/>
                <w:numId w:val="4"/>
              </w:numPr>
              <w:rPr>
                <w:rFonts w:ascii="Verdana" w:hAnsi="Verdana"/>
                <w:lang w:val="nl-BE"/>
              </w:rPr>
            </w:pPr>
            <w:r>
              <w:rPr>
                <w:rFonts w:ascii="Verdana" w:hAnsi="Verdana"/>
                <w:lang w:val="nl-BE"/>
              </w:rPr>
              <w:t>Buizen</w:t>
            </w:r>
          </w:p>
          <w:p w:rsidR="006E16BA" w:rsidRDefault="006E16BA" w:rsidP="006E16BA">
            <w:pPr>
              <w:pStyle w:val="Lijstalinea"/>
              <w:numPr>
                <w:ilvl w:val="0"/>
                <w:numId w:val="4"/>
              </w:numPr>
              <w:rPr>
                <w:rFonts w:ascii="Verdana" w:hAnsi="Verdana"/>
                <w:lang w:val="nl-BE"/>
              </w:rPr>
            </w:pPr>
            <w:r>
              <w:rPr>
                <w:rFonts w:ascii="Verdana" w:hAnsi="Verdana"/>
                <w:lang w:val="nl-BE"/>
              </w:rPr>
              <w:t>Houten planken</w:t>
            </w:r>
          </w:p>
          <w:p w:rsidR="006E16BA" w:rsidRPr="00F21F00" w:rsidRDefault="006E16BA" w:rsidP="006E16BA">
            <w:pPr>
              <w:pStyle w:val="Lijstalinea"/>
              <w:numPr>
                <w:ilvl w:val="0"/>
                <w:numId w:val="4"/>
              </w:numPr>
              <w:rPr>
                <w:rFonts w:ascii="Verdana" w:hAnsi="Verdana"/>
                <w:lang w:val="nl-BE"/>
              </w:rPr>
            </w:pPr>
            <w:r>
              <w:rPr>
                <w:rFonts w:ascii="Verdana" w:hAnsi="Verdana"/>
                <w:lang w:val="nl-BE"/>
              </w:rPr>
              <w:t>Conventioneel = containers voor vloeistoffen</w:t>
            </w:r>
          </w:p>
        </w:tc>
        <w:tc>
          <w:tcPr>
            <w:tcW w:w="3339" w:type="dxa"/>
            <w:shd w:val="clear" w:color="auto" w:fill="A6A6A6" w:themeFill="background1" w:themeFillShade="A6"/>
            <w:vAlign w:val="center"/>
          </w:tcPr>
          <w:p w:rsidR="006E16BA" w:rsidRPr="000E6FEF" w:rsidRDefault="006E16BA" w:rsidP="006E16BA">
            <w:pPr>
              <w:jc w:val="center"/>
              <w:rPr>
                <w:rFonts w:ascii="Verdana" w:hAnsi="Verdana"/>
                <w:b/>
              </w:rPr>
            </w:pPr>
            <w:proofErr w:type="spellStart"/>
            <w:r>
              <w:rPr>
                <w:rFonts w:ascii="Verdana" w:hAnsi="Verdana"/>
                <w:b/>
              </w:rPr>
              <w:t>Powerpoint</w:t>
            </w:r>
            <w:proofErr w:type="spellEnd"/>
          </w:p>
        </w:tc>
        <w:tc>
          <w:tcPr>
            <w:tcW w:w="2971" w:type="dxa"/>
          </w:tcPr>
          <w:p w:rsidR="006E16BA" w:rsidRDefault="006E16BA" w:rsidP="006E16BA">
            <w:pPr>
              <w:rPr>
                <w:rFonts w:ascii="Verdana" w:hAnsi="Verdana"/>
                <w:b/>
              </w:rPr>
            </w:pPr>
            <w:r>
              <w:rPr>
                <w:rFonts w:ascii="Verdana" w:hAnsi="Verdana"/>
                <w:b/>
              </w:rPr>
              <w:t>Massagoederen</w:t>
            </w:r>
          </w:p>
          <w:p w:rsidR="006E16BA" w:rsidRDefault="006E16BA" w:rsidP="006E16BA">
            <w:pPr>
              <w:rPr>
                <w:rFonts w:ascii="Verdana" w:hAnsi="Verdana"/>
                <w:u w:val="single"/>
              </w:rPr>
            </w:pPr>
            <w:r>
              <w:rPr>
                <w:rFonts w:ascii="Verdana" w:hAnsi="Verdana"/>
                <w:u w:val="single"/>
              </w:rPr>
              <w:t>Droog</w:t>
            </w:r>
          </w:p>
          <w:p w:rsidR="006E16BA" w:rsidRPr="00F21F00" w:rsidRDefault="006E16BA" w:rsidP="006E16BA">
            <w:pPr>
              <w:pStyle w:val="Lijstalinea"/>
              <w:numPr>
                <w:ilvl w:val="0"/>
                <w:numId w:val="7"/>
              </w:numPr>
              <w:rPr>
                <w:rFonts w:ascii="Verdana" w:hAnsi="Verdana"/>
                <w:lang w:val="nl-BE"/>
              </w:rPr>
            </w:pPr>
            <w:r w:rsidRPr="00F21F00">
              <w:rPr>
                <w:rFonts w:ascii="Verdana" w:hAnsi="Verdana"/>
                <w:lang w:val="nl-BE"/>
              </w:rPr>
              <w:t>Ertsen</w:t>
            </w:r>
          </w:p>
          <w:p w:rsidR="006E16BA" w:rsidRPr="00F21F00" w:rsidRDefault="006E16BA" w:rsidP="006E16BA">
            <w:pPr>
              <w:pStyle w:val="Lijstalinea"/>
              <w:numPr>
                <w:ilvl w:val="0"/>
                <w:numId w:val="7"/>
              </w:numPr>
              <w:rPr>
                <w:rFonts w:ascii="Verdana" w:hAnsi="Verdana"/>
                <w:u w:val="single"/>
                <w:lang w:val="nl-BE"/>
              </w:rPr>
            </w:pPr>
            <w:r w:rsidRPr="00F21F00">
              <w:rPr>
                <w:rFonts w:ascii="Verdana" w:hAnsi="Verdana"/>
                <w:lang w:val="nl-BE"/>
              </w:rPr>
              <w:t>Houtpulp</w:t>
            </w:r>
          </w:p>
          <w:p w:rsidR="006E16BA" w:rsidRDefault="006E16BA" w:rsidP="006E16BA">
            <w:pPr>
              <w:rPr>
                <w:rFonts w:ascii="Verdana" w:hAnsi="Verdana"/>
                <w:u w:val="single"/>
              </w:rPr>
            </w:pPr>
          </w:p>
          <w:p w:rsidR="006E16BA" w:rsidRDefault="006E16BA" w:rsidP="006E16BA">
            <w:pPr>
              <w:rPr>
                <w:rFonts w:ascii="Verdana" w:hAnsi="Verdana"/>
                <w:u w:val="single"/>
              </w:rPr>
            </w:pPr>
          </w:p>
          <w:p w:rsidR="006E16BA" w:rsidRDefault="006E16BA" w:rsidP="006E16BA">
            <w:pPr>
              <w:rPr>
                <w:rFonts w:ascii="Verdana" w:hAnsi="Verdana"/>
                <w:u w:val="single"/>
              </w:rPr>
            </w:pPr>
          </w:p>
          <w:p w:rsidR="006E16BA" w:rsidRDefault="006E16BA" w:rsidP="006E16BA">
            <w:pPr>
              <w:rPr>
                <w:rFonts w:ascii="Verdana" w:hAnsi="Verdana"/>
                <w:u w:val="single"/>
              </w:rPr>
            </w:pPr>
          </w:p>
          <w:p w:rsidR="006E16BA" w:rsidRDefault="006E16BA" w:rsidP="006E16BA">
            <w:pPr>
              <w:rPr>
                <w:rFonts w:ascii="Verdana" w:hAnsi="Verdana"/>
                <w:u w:val="single"/>
              </w:rPr>
            </w:pPr>
            <w:r>
              <w:rPr>
                <w:rFonts w:ascii="Verdana" w:hAnsi="Verdana"/>
                <w:u w:val="single"/>
              </w:rPr>
              <w:t>Vloeibaar</w:t>
            </w:r>
          </w:p>
          <w:p w:rsidR="006E16BA" w:rsidRDefault="006E16BA" w:rsidP="006E16BA">
            <w:pPr>
              <w:pStyle w:val="Lijstalinea"/>
              <w:numPr>
                <w:ilvl w:val="0"/>
                <w:numId w:val="7"/>
              </w:numPr>
              <w:rPr>
                <w:rFonts w:ascii="Verdana" w:hAnsi="Verdana"/>
                <w:lang w:val="nl-BE"/>
              </w:rPr>
            </w:pPr>
            <w:r>
              <w:rPr>
                <w:rFonts w:ascii="Verdana" w:hAnsi="Verdana"/>
                <w:lang w:val="nl-BE"/>
              </w:rPr>
              <w:t>Aardolie</w:t>
            </w:r>
          </w:p>
          <w:p w:rsidR="006E16BA" w:rsidRPr="00F21F00" w:rsidRDefault="006E16BA" w:rsidP="006E16BA">
            <w:pPr>
              <w:pStyle w:val="Lijstalinea"/>
              <w:numPr>
                <w:ilvl w:val="0"/>
                <w:numId w:val="7"/>
              </w:numPr>
              <w:rPr>
                <w:rFonts w:ascii="Verdana" w:hAnsi="Verdana"/>
                <w:lang w:val="nl-BE"/>
              </w:rPr>
            </w:pPr>
            <w:r>
              <w:rPr>
                <w:rFonts w:ascii="Verdana" w:hAnsi="Verdana"/>
                <w:lang w:val="nl-BE"/>
              </w:rPr>
              <w:t>Chemische producten</w:t>
            </w:r>
          </w:p>
        </w:tc>
      </w:tr>
    </w:tbl>
    <w:p w:rsidR="006E16BA" w:rsidRPr="006E16BA" w:rsidRDefault="006E16BA" w:rsidP="006E16BA"/>
    <w:sectPr w:rsidR="006E16BA" w:rsidRPr="006E1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D84"/>
    <w:multiLevelType w:val="hybridMultilevel"/>
    <w:tmpl w:val="4F0A8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85EDA"/>
    <w:multiLevelType w:val="hybridMultilevel"/>
    <w:tmpl w:val="88DE4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310A3"/>
    <w:multiLevelType w:val="hybridMultilevel"/>
    <w:tmpl w:val="46708814"/>
    <w:lvl w:ilvl="0" w:tplc="0BEA4D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552E3"/>
    <w:multiLevelType w:val="hybridMultilevel"/>
    <w:tmpl w:val="921C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25440"/>
    <w:multiLevelType w:val="hybridMultilevel"/>
    <w:tmpl w:val="D15436C0"/>
    <w:lvl w:ilvl="0" w:tplc="E6FCF2C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E2256"/>
    <w:multiLevelType w:val="hybridMultilevel"/>
    <w:tmpl w:val="E972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74DB6"/>
    <w:multiLevelType w:val="hybridMultilevel"/>
    <w:tmpl w:val="1F4A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A77B7"/>
    <w:multiLevelType w:val="hybridMultilevel"/>
    <w:tmpl w:val="F7401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F7830"/>
    <w:multiLevelType w:val="hybridMultilevel"/>
    <w:tmpl w:val="13F6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3A6987"/>
    <w:multiLevelType w:val="hybridMultilevel"/>
    <w:tmpl w:val="BE1AA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2D7211"/>
    <w:multiLevelType w:val="hybridMultilevel"/>
    <w:tmpl w:val="8D20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C94A82"/>
    <w:multiLevelType w:val="hybridMultilevel"/>
    <w:tmpl w:val="39D4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72239"/>
    <w:multiLevelType w:val="hybridMultilevel"/>
    <w:tmpl w:val="BDEC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BC7F49"/>
    <w:multiLevelType w:val="hybridMultilevel"/>
    <w:tmpl w:val="4AFCF22A"/>
    <w:lvl w:ilvl="0" w:tplc="E6FCF2C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7FA11DD4"/>
    <w:multiLevelType w:val="hybridMultilevel"/>
    <w:tmpl w:val="030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3"/>
  </w:num>
  <w:num w:numId="5">
    <w:abstractNumId w:val="9"/>
  </w:num>
  <w:num w:numId="6">
    <w:abstractNumId w:val="6"/>
  </w:num>
  <w:num w:numId="7">
    <w:abstractNumId w:val="4"/>
  </w:num>
  <w:num w:numId="8">
    <w:abstractNumId w:val="3"/>
  </w:num>
  <w:num w:numId="9">
    <w:abstractNumId w:val="14"/>
  </w:num>
  <w:num w:numId="10">
    <w:abstractNumId w:val="11"/>
  </w:num>
  <w:num w:numId="11">
    <w:abstractNumId w:val="10"/>
  </w:num>
  <w:num w:numId="12">
    <w:abstractNumId w:val="5"/>
  </w:num>
  <w:num w:numId="13">
    <w:abstractNumId w:val="7"/>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4C"/>
    <w:rsid w:val="00021709"/>
    <w:rsid w:val="00073168"/>
    <w:rsid w:val="002A2560"/>
    <w:rsid w:val="003305F9"/>
    <w:rsid w:val="003A5EF4"/>
    <w:rsid w:val="003D2680"/>
    <w:rsid w:val="00430A7C"/>
    <w:rsid w:val="0048694C"/>
    <w:rsid w:val="004D6D27"/>
    <w:rsid w:val="00597510"/>
    <w:rsid w:val="005D78D2"/>
    <w:rsid w:val="006E16BA"/>
    <w:rsid w:val="007516F2"/>
    <w:rsid w:val="00753667"/>
    <w:rsid w:val="007C22A9"/>
    <w:rsid w:val="007C4C65"/>
    <w:rsid w:val="007E5400"/>
    <w:rsid w:val="008D6E8C"/>
    <w:rsid w:val="00953170"/>
    <w:rsid w:val="009610FF"/>
    <w:rsid w:val="009E4B08"/>
    <w:rsid w:val="00A05B6A"/>
    <w:rsid w:val="00B9230F"/>
    <w:rsid w:val="00BA2A6F"/>
    <w:rsid w:val="00BE0B42"/>
    <w:rsid w:val="00C87D4C"/>
    <w:rsid w:val="00DC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BE"/>
    </w:rPr>
  </w:style>
  <w:style w:type="paragraph" w:styleId="Kop1">
    <w:name w:val="heading 1"/>
    <w:basedOn w:val="Standaard"/>
    <w:next w:val="Standaard"/>
    <w:link w:val="Kop1Char"/>
    <w:uiPriority w:val="9"/>
    <w:qFormat/>
    <w:rsid w:val="00953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869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A25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86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link w:val="PlattetekstinspringenChar"/>
    <w:rsid w:val="0048694C"/>
    <w:pPr>
      <w:spacing w:after="0" w:line="240" w:lineRule="auto"/>
      <w:ind w:left="142"/>
    </w:pPr>
    <w:rPr>
      <w:rFonts w:ascii="Arial" w:eastAsia="Times New Roman" w:hAnsi="Arial" w:cs="Times New Roman"/>
      <w:sz w:val="18"/>
      <w:szCs w:val="20"/>
      <w:lang w:eastAsia="nl-NL"/>
    </w:rPr>
  </w:style>
  <w:style w:type="character" w:customStyle="1" w:styleId="PlattetekstinspringenChar">
    <w:name w:val="Platte tekst inspringen Char"/>
    <w:basedOn w:val="Standaardalinea-lettertype"/>
    <w:link w:val="Plattetekstinspringen"/>
    <w:rsid w:val="0048694C"/>
    <w:rPr>
      <w:rFonts w:ascii="Arial" w:eastAsia="Times New Roman" w:hAnsi="Arial" w:cs="Times New Roman"/>
      <w:sz w:val="18"/>
      <w:szCs w:val="20"/>
      <w:lang w:val="nl-BE" w:eastAsia="nl-NL"/>
    </w:rPr>
  </w:style>
  <w:style w:type="paragraph" w:customStyle="1" w:styleId="OpmaakprofielKop210pt">
    <w:name w:val="Opmaakprofiel Kop 2 + 10 pt"/>
    <w:basedOn w:val="Kop2"/>
    <w:rsid w:val="0048694C"/>
    <w:pPr>
      <w:keepLines w:val="0"/>
      <w:spacing w:before="60" w:after="60" w:line="240" w:lineRule="auto"/>
    </w:pPr>
    <w:rPr>
      <w:rFonts w:ascii="Verdana" w:eastAsia="Times New Roman" w:hAnsi="Verdana" w:cs="Times New Roman"/>
      <w:color w:val="auto"/>
      <w:sz w:val="18"/>
      <w:szCs w:val="20"/>
      <w:lang w:val="nl-NL" w:eastAsia="nl-NL"/>
    </w:rPr>
  </w:style>
  <w:style w:type="character" w:customStyle="1" w:styleId="Kop2Char">
    <w:name w:val="Kop 2 Char"/>
    <w:basedOn w:val="Standaardalinea-lettertype"/>
    <w:link w:val="Kop2"/>
    <w:uiPriority w:val="9"/>
    <w:rsid w:val="0048694C"/>
    <w:rPr>
      <w:rFonts w:asciiTheme="majorHAnsi" w:eastAsiaTheme="majorEastAsia" w:hAnsiTheme="majorHAnsi" w:cstheme="majorBidi"/>
      <w:b/>
      <w:bCs/>
      <w:color w:val="4F81BD" w:themeColor="accent1"/>
      <w:sz w:val="26"/>
      <w:szCs w:val="26"/>
      <w:lang w:val="nl-BE"/>
    </w:rPr>
  </w:style>
  <w:style w:type="paragraph" w:styleId="Ballontekst">
    <w:name w:val="Balloon Text"/>
    <w:basedOn w:val="Standaard"/>
    <w:link w:val="BallontekstChar"/>
    <w:uiPriority w:val="99"/>
    <w:semiHidden/>
    <w:unhideWhenUsed/>
    <w:rsid w:val="004869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694C"/>
    <w:rPr>
      <w:rFonts w:ascii="Tahoma" w:hAnsi="Tahoma" w:cs="Tahoma"/>
      <w:sz w:val="16"/>
      <w:szCs w:val="16"/>
      <w:lang w:val="nl-BE"/>
    </w:rPr>
  </w:style>
  <w:style w:type="character" w:styleId="Tekstvantijdelijkeaanduiding">
    <w:name w:val="Placeholder Text"/>
    <w:basedOn w:val="Standaardalinea-lettertype"/>
    <w:uiPriority w:val="99"/>
    <w:semiHidden/>
    <w:rsid w:val="004D6D27"/>
    <w:rPr>
      <w:color w:val="808080"/>
    </w:rPr>
  </w:style>
  <w:style w:type="character" w:customStyle="1" w:styleId="Kop1Char">
    <w:name w:val="Kop 1 Char"/>
    <w:basedOn w:val="Standaardalinea-lettertype"/>
    <w:link w:val="Kop1"/>
    <w:uiPriority w:val="9"/>
    <w:rsid w:val="00953170"/>
    <w:rPr>
      <w:rFonts w:asciiTheme="majorHAnsi" w:eastAsiaTheme="majorEastAsia" w:hAnsiTheme="majorHAnsi" w:cstheme="majorBidi"/>
      <w:b/>
      <w:bCs/>
      <w:color w:val="365F91" w:themeColor="accent1" w:themeShade="BF"/>
      <w:sz w:val="28"/>
      <w:szCs w:val="28"/>
      <w:lang w:val="nl-BE"/>
    </w:rPr>
  </w:style>
  <w:style w:type="character" w:customStyle="1" w:styleId="Kop3Char">
    <w:name w:val="Kop 3 Char"/>
    <w:basedOn w:val="Standaardalinea-lettertype"/>
    <w:link w:val="Kop3"/>
    <w:uiPriority w:val="9"/>
    <w:rsid w:val="002A2560"/>
    <w:rPr>
      <w:rFonts w:asciiTheme="majorHAnsi" w:eastAsiaTheme="majorEastAsia" w:hAnsiTheme="majorHAnsi" w:cstheme="majorBidi"/>
      <w:b/>
      <w:bCs/>
      <w:color w:val="4F81BD" w:themeColor="accent1"/>
      <w:lang w:val="nl-BE"/>
    </w:rPr>
  </w:style>
  <w:style w:type="character" w:styleId="Hyperlink">
    <w:name w:val="Hyperlink"/>
    <w:basedOn w:val="Standaardalinea-lettertype"/>
    <w:uiPriority w:val="99"/>
    <w:unhideWhenUsed/>
    <w:rsid w:val="002A2560"/>
    <w:rPr>
      <w:color w:val="0000FF" w:themeColor="hyperlink"/>
      <w:u w:val="single"/>
    </w:rPr>
  </w:style>
  <w:style w:type="paragraph" w:styleId="Lijstalinea">
    <w:name w:val="List Paragraph"/>
    <w:basedOn w:val="Standaard"/>
    <w:uiPriority w:val="34"/>
    <w:qFormat/>
    <w:rsid w:val="002A2560"/>
    <w:pPr>
      <w:spacing w:after="0" w:line="240" w:lineRule="auto"/>
      <w:ind w:left="720"/>
      <w:contextualSpacing/>
    </w:pPr>
    <w:rPr>
      <w:rFonts w:ascii="Arial" w:eastAsia="Times New Roman" w:hAnsi="Arial" w:cs="Times New Roman"/>
      <w:sz w:val="24"/>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BE"/>
    </w:rPr>
  </w:style>
  <w:style w:type="paragraph" w:styleId="Kop1">
    <w:name w:val="heading 1"/>
    <w:basedOn w:val="Standaard"/>
    <w:next w:val="Standaard"/>
    <w:link w:val="Kop1Char"/>
    <w:uiPriority w:val="9"/>
    <w:qFormat/>
    <w:rsid w:val="00953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869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A25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86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link w:val="PlattetekstinspringenChar"/>
    <w:rsid w:val="0048694C"/>
    <w:pPr>
      <w:spacing w:after="0" w:line="240" w:lineRule="auto"/>
      <w:ind w:left="142"/>
    </w:pPr>
    <w:rPr>
      <w:rFonts w:ascii="Arial" w:eastAsia="Times New Roman" w:hAnsi="Arial" w:cs="Times New Roman"/>
      <w:sz w:val="18"/>
      <w:szCs w:val="20"/>
      <w:lang w:eastAsia="nl-NL"/>
    </w:rPr>
  </w:style>
  <w:style w:type="character" w:customStyle="1" w:styleId="PlattetekstinspringenChar">
    <w:name w:val="Platte tekst inspringen Char"/>
    <w:basedOn w:val="Standaardalinea-lettertype"/>
    <w:link w:val="Plattetekstinspringen"/>
    <w:rsid w:val="0048694C"/>
    <w:rPr>
      <w:rFonts w:ascii="Arial" w:eastAsia="Times New Roman" w:hAnsi="Arial" w:cs="Times New Roman"/>
      <w:sz w:val="18"/>
      <w:szCs w:val="20"/>
      <w:lang w:val="nl-BE" w:eastAsia="nl-NL"/>
    </w:rPr>
  </w:style>
  <w:style w:type="paragraph" w:customStyle="1" w:styleId="OpmaakprofielKop210pt">
    <w:name w:val="Opmaakprofiel Kop 2 + 10 pt"/>
    <w:basedOn w:val="Kop2"/>
    <w:rsid w:val="0048694C"/>
    <w:pPr>
      <w:keepLines w:val="0"/>
      <w:spacing w:before="60" w:after="60" w:line="240" w:lineRule="auto"/>
    </w:pPr>
    <w:rPr>
      <w:rFonts w:ascii="Verdana" w:eastAsia="Times New Roman" w:hAnsi="Verdana" w:cs="Times New Roman"/>
      <w:color w:val="auto"/>
      <w:sz w:val="18"/>
      <w:szCs w:val="20"/>
      <w:lang w:val="nl-NL" w:eastAsia="nl-NL"/>
    </w:rPr>
  </w:style>
  <w:style w:type="character" w:customStyle="1" w:styleId="Kop2Char">
    <w:name w:val="Kop 2 Char"/>
    <w:basedOn w:val="Standaardalinea-lettertype"/>
    <w:link w:val="Kop2"/>
    <w:uiPriority w:val="9"/>
    <w:rsid w:val="0048694C"/>
    <w:rPr>
      <w:rFonts w:asciiTheme="majorHAnsi" w:eastAsiaTheme="majorEastAsia" w:hAnsiTheme="majorHAnsi" w:cstheme="majorBidi"/>
      <w:b/>
      <w:bCs/>
      <w:color w:val="4F81BD" w:themeColor="accent1"/>
      <w:sz w:val="26"/>
      <w:szCs w:val="26"/>
      <w:lang w:val="nl-BE"/>
    </w:rPr>
  </w:style>
  <w:style w:type="paragraph" w:styleId="Ballontekst">
    <w:name w:val="Balloon Text"/>
    <w:basedOn w:val="Standaard"/>
    <w:link w:val="BallontekstChar"/>
    <w:uiPriority w:val="99"/>
    <w:semiHidden/>
    <w:unhideWhenUsed/>
    <w:rsid w:val="004869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694C"/>
    <w:rPr>
      <w:rFonts w:ascii="Tahoma" w:hAnsi="Tahoma" w:cs="Tahoma"/>
      <w:sz w:val="16"/>
      <w:szCs w:val="16"/>
      <w:lang w:val="nl-BE"/>
    </w:rPr>
  </w:style>
  <w:style w:type="character" w:styleId="Tekstvantijdelijkeaanduiding">
    <w:name w:val="Placeholder Text"/>
    <w:basedOn w:val="Standaardalinea-lettertype"/>
    <w:uiPriority w:val="99"/>
    <w:semiHidden/>
    <w:rsid w:val="004D6D27"/>
    <w:rPr>
      <w:color w:val="808080"/>
    </w:rPr>
  </w:style>
  <w:style w:type="character" w:customStyle="1" w:styleId="Kop1Char">
    <w:name w:val="Kop 1 Char"/>
    <w:basedOn w:val="Standaardalinea-lettertype"/>
    <w:link w:val="Kop1"/>
    <w:uiPriority w:val="9"/>
    <w:rsid w:val="00953170"/>
    <w:rPr>
      <w:rFonts w:asciiTheme="majorHAnsi" w:eastAsiaTheme="majorEastAsia" w:hAnsiTheme="majorHAnsi" w:cstheme="majorBidi"/>
      <w:b/>
      <w:bCs/>
      <w:color w:val="365F91" w:themeColor="accent1" w:themeShade="BF"/>
      <w:sz w:val="28"/>
      <w:szCs w:val="28"/>
      <w:lang w:val="nl-BE"/>
    </w:rPr>
  </w:style>
  <w:style w:type="character" w:customStyle="1" w:styleId="Kop3Char">
    <w:name w:val="Kop 3 Char"/>
    <w:basedOn w:val="Standaardalinea-lettertype"/>
    <w:link w:val="Kop3"/>
    <w:uiPriority w:val="9"/>
    <w:rsid w:val="002A2560"/>
    <w:rPr>
      <w:rFonts w:asciiTheme="majorHAnsi" w:eastAsiaTheme="majorEastAsia" w:hAnsiTheme="majorHAnsi" w:cstheme="majorBidi"/>
      <w:b/>
      <w:bCs/>
      <w:color w:val="4F81BD" w:themeColor="accent1"/>
      <w:lang w:val="nl-BE"/>
    </w:rPr>
  </w:style>
  <w:style w:type="character" w:styleId="Hyperlink">
    <w:name w:val="Hyperlink"/>
    <w:basedOn w:val="Standaardalinea-lettertype"/>
    <w:uiPriority w:val="99"/>
    <w:unhideWhenUsed/>
    <w:rsid w:val="002A2560"/>
    <w:rPr>
      <w:color w:val="0000FF" w:themeColor="hyperlink"/>
      <w:u w:val="single"/>
    </w:rPr>
  </w:style>
  <w:style w:type="paragraph" w:styleId="Lijstalinea">
    <w:name w:val="List Paragraph"/>
    <w:basedOn w:val="Standaard"/>
    <w:uiPriority w:val="34"/>
    <w:qFormat/>
    <w:rsid w:val="002A2560"/>
    <w:pPr>
      <w:spacing w:after="0" w:line="240" w:lineRule="auto"/>
      <w:ind w:left="720"/>
      <w:contextualSpacing/>
    </w:pPr>
    <w:rPr>
      <w:rFonts w:ascii="Arial" w:eastAsia="Times New Roman" w:hAnsi="Arial" w:cs="Times New Roman"/>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u.com/w.d.m./docs/3-verschillen_tussen_industri__le_r_20121116200042?e=4641565/34954142" TargetMode="External"/><Relationship Id="rId13" Type="http://schemas.openxmlformats.org/officeDocument/2006/relationships/hyperlink" Target="http://www.chinacourant.nl/algemeen/shanghai-start-programma-voor-aantrekken-van-slimme-bedrijven/" TargetMode="Externa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hyperlink" Target="http://www.portofantwerp.com/nl" TargetMode="External"/><Relationship Id="rId7" Type="http://schemas.openxmlformats.org/officeDocument/2006/relationships/image" Target="media/image2.png"/><Relationship Id="rId12" Type="http://schemas.openxmlformats.org/officeDocument/2006/relationships/hyperlink" Target="http://www.nu.nl/economie/3573117/steeds-meer-miljardairs-in-china.html"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hinasquare.be/dossiers/de-totstandkoming-van-de-socialistische-markteconom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ln.be/hln/nl/4124/Multimedia/article/detail/1386059/2012/01/27/Overuren-24-uur-rechtstaan-en-netten-tegen-zelfmoord-werk-in-Chinese-iPad-fabriek.dhtml" TargetMode="External"/><Relationship Id="rId23" Type="http://schemas.openxmlformats.org/officeDocument/2006/relationships/hyperlink" Target="http://www.wdm.be/leerkrachtaangemeld/aardrijkskunde/ondersteuningaardrijkskunde2/97-3industrielandschappen" TargetMode="External"/><Relationship Id="rId10" Type="http://schemas.openxmlformats.org/officeDocument/2006/relationships/hyperlink" Target="http://www.klascement.be/bib/39208/?previous"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photomichaelwolf.com/" TargetMode="External"/><Relationship Id="rId14" Type="http://schemas.openxmlformats.org/officeDocument/2006/relationships/hyperlink" Target="http://www.schonekleren.nl/informatie/de-kledingindustrie/productielanden/Made-in-China" TargetMode="External"/><Relationship Id="rId22" Type="http://schemas.openxmlformats.org/officeDocument/2006/relationships/hyperlink" Target="http://www.klascement.be/zoeken/?extra_url=&amp;cmdFilter=filter_activated&amp;q=%22haven+van+Antwerpen%22&amp;filter_education_type%5B%5D=48&amp;filter_course%5B%5D=6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28</Pages>
  <Words>7645</Words>
  <Characters>43504</Characters>
  <Application>Microsoft Office Word</Application>
  <DocSecurity>0</DocSecurity>
  <Lines>1011</Lines>
  <Paragraphs>393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2016-05-12T12:44:00Z</cp:lastPrinted>
  <dcterms:created xsi:type="dcterms:W3CDTF">2016-05-23T21:31:00Z</dcterms:created>
  <dcterms:modified xsi:type="dcterms:W3CDTF">2016-05-24T11:17:00Z</dcterms:modified>
</cp:coreProperties>
</file>